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269F4" w14:textId="77777777" w:rsidR="00364AD3" w:rsidRDefault="00364AD3">
      <w:pPr>
        <w:widowControl w:val="0"/>
        <w:pBdr>
          <w:top w:val="nil"/>
          <w:left w:val="nil"/>
          <w:bottom w:val="nil"/>
          <w:right w:val="nil"/>
          <w:between w:val="nil"/>
        </w:pBdr>
        <w:spacing w:after="0" w:line="276" w:lineRule="auto"/>
      </w:pPr>
    </w:p>
    <w:p w14:paraId="2DB76415" w14:textId="77777777" w:rsidR="00364AD3" w:rsidRDefault="00364AD3" w:rsidP="00364AD3">
      <w:pPr>
        <w:pStyle w:val="Ttulo1"/>
        <w:spacing w:before="11"/>
        <w:jc w:val="center"/>
      </w:pPr>
      <w:r w:rsidRPr="00B332BC">
        <w:rPr>
          <w:sz w:val="32"/>
          <w:szCs w:val="32"/>
        </w:rPr>
        <w:t>TDR</w:t>
      </w:r>
      <w:r w:rsidRPr="00B332BC">
        <w:rPr>
          <w:spacing w:val="-6"/>
          <w:sz w:val="32"/>
          <w:szCs w:val="32"/>
        </w:rPr>
        <w:t xml:space="preserve"> </w:t>
      </w:r>
      <w:r w:rsidRPr="00B332BC">
        <w:rPr>
          <w:sz w:val="32"/>
          <w:szCs w:val="32"/>
        </w:rPr>
        <w:t>para</w:t>
      </w:r>
      <w:r w:rsidRPr="00B332BC">
        <w:rPr>
          <w:spacing w:val="-6"/>
          <w:sz w:val="32"/>
          <w:szCs w:val="32"/>
        </w:rPr>
        <w:t xml:space="preserve"> </w:t>
      </w:r>
      <w:r w:rsidRPr="00B332BC">
        <w:rPr>
          <w:sz w:val="32"/>
          <w:szCs w:val="32"/>
        </w:rPr>
        <w:t>contratación</w:t>
      </w:r>
      <w:r w:rsidRPr="00B332BC">
        <w:rPr>
          <w:spacing w:val="-7"/>
          <w:sz w:val="32"/>
          <w:szCs w:val="32"/>
        </w:rPr>
        <w:t xml:space="preserve"> </w:t>
      </w:r>
      <w:r w:rsidRPr="00B332BC">
        <w:rPr>
          <w:sz w:val="32"/>
          <w:szCs w:val="32"/>
        </w:rPr>
        <w:t>de</w:t>
      </w:r>
      <w:r w:rsidRPr="00B332BC">
        <w:rPr>
          <w:spacing w:val="-5"/>
          <w:sz w:val="32"/>
          <w:szCs w:val="32"/>
        </w:rPr>
        <w:t xml:space="preserve"> </w:t>
      </w:r>
      <w:r w:rsidRPr="00B332BC">
        <w:rPr>
          <w:sz w:val="32"/>
          <w:szCs w:val="32"/>
        </w:rPr>
        <w:t>Ejecutivo</w:t>
      </w:r>
      <w:r w:rsidRPr="00B332BC">
        <w:rPr>
          <w:spacing w:val="-6"/>
          <w:sz w:val="32"/>
          <w:szCs w:val="32"/>
        </w:rPr>
        <w:t xml:space="preserve"> </w:t>
      </w:r>
      <w:r w:rsidRPr="00B332BC">
        <w:rPr>
          <w:spacing w:val="-2"/>
          <w:sz w:val="32"/>
          <w:szCs w:val="32"/>
        </w:rPr>
        <w:t>Técnico.</w:t>
      </w:r>
    </w:p>
    <w:p w14:paraId="6F874707" w14:textId="77777777" w:rsidR="00364AD3" w:rsidRDefault="00364AD3" w:rsidP="00364AD3">
      <w:pPr>
        <w:pStyle w:val="Textoindependiente"/>
        <w:spacing w:before="107"/>
        <w:rPr>
          <w:b/>
        </w:rPr>
      </w:pPr>
    </w:p>
    <w:p w14:paraId="33BCC9BC" w14:textId="3812AC6F" w:rsidR="00364AD3" w:rsidRDefault="00364AD3" w:rsidP="00364AD3">
      <w:pPr>
        <w:ind w:left="74" w:right="456"/>
        <w:jc w:val="center"/>
      </w:pPr>
      <w:r>
        <w:rPr>
          <w:b/>
          <w:position w:val="2"/>
        </w:rPr>
        <w:t>Nombre</w:t>
      </w:r>
      <w:r>
        <w:rPr>
          <w:b/>
          <w:spacing w:val="-4"/>
          <w:position w:val="2"/>
        </w:rPr>
        <w:t xml:space="preserve"> </w:t>
      </w:r>
      <w:r>
        <w:rPr>
          <w:b/>
          <w:position w:val="2"/>
        </w:rPr>
        <w:t>del</w:t>
      </w:r>
      <w:r>
        <w:rPr>
          <w:b/>
          <w:spacing w:val="-5"/>
          <w:position w:val="2"/>
        </w:rPr>
        <w:t xml:space="preserve"> </w:t>
      </w:r>
      <w:r>
        <w:rPr>
          <w:b/>
          <w:position w:val="2"/>
        </w:rPr>
        <w:t>Programa:</w:t>
      </w:r>
      <w:r>
        <w:rPr>
          <w:b/>
          <w:spacing w:val="40"/>
          <w:position w:val="2"/>
        </w:rPr>
        <w:t xml:space="preserve"> </w:t>
      </w:r>
      <w:r>
        <w:t>PROGRAMA</w:t>
      </w:r>
      <w:r>
        <w:rPr>
          <w:spacing w:val="-5"/>
        </w:rPr>
        <w:t xml:space="preserve"> </w:t>
      </w:r>
      <w:r>
        <w:t>TERRITORIAL</w:t>
      </w:r>
      <w:r>
        <w:rPr>
          <w:spacing w:val="-5"/>
        </w:rPr>
        <w:t xml:space="preserve"> </w:t>
      </w:r>
      <w:r>
        <w:t>INTEGRADO</w:t>
      </w:r>
      <w:r>
        <w:rPr>
          <w:spacing w:val="-4"/>
        </w:rPr>
        <w:t xml:space="preserve"> </w:t>
      </w:r>
      <w:r w:rsidR="008D1CE3">
        <w:t>AGROINDUSTRIA CAPRINA EN LA REGIÓN DE COQUIMBO</w:t>
      </w:r>
      <w:r>
        <w:rPr>
          <w:spacing w:val="-2"/>
        </w:rPr>
        <w:t>.</w:t>
      </w:r>
    </w:p>
    <w:p w14:paraId="6C94043D" w14:textId="77777777" w:rsidR="00364AD3" w:rsidRDefault="00364AD3" w:rsidP="00364AD3">
      <w:pPr>
        <w:pStyle w:val="Textoindependiente"/>
        <w:spacing w:before="103"/>
      </w:pPr>
    </w:p>
    <w:p w14:paraId="05739B4A" w14:textId="77777777" w:rsidR="00364AD3" w:rsidRDefault="00364AD3" w:rsidP="00364AD3">
      <w:pPr>
        <w:ind w:left="78" w:right="456"/>
        <w:jc w:val="center"/>
      </w:pPr>
      <w:r>
        <w:rPr>
          <w:b/>
        </w:rPr>
        <w:t>Etapa:</w:t>
      </w:r>
      <w:r>
        <w:rPr>
          <w:b/>
          <w:spacing w:val="-1"/>
        </w:rPr>
        <w:t xml:space="preserve"> </w:t>
      </w:r>
      <w:r>
        <w:rPr>
          <w:spacing w:val="-2"/>
        </w:rPr>
        <w:t>Desarrollo</w:t>
      </w:r>
    </w:p>
    <w:p w14:paraId="3F191490" w14:textId="77777777" w:rsidR="00364AD3" w:rsidRDefault="00364AD3" w:rsidP="00364AD3">
      <w:pPr>
        <w:pStyle w:val="Textoindependiente"/>
        <w:spacing w:before="82"/>
      </w:pPr>
    </w:p>
    <w:p w14:paraId="4036B85F" w14:textId="1F60412D" w:rsidR="00364AD3" w:rsidRDefault="00364AD3" w:rsidP="00A57D67">
      <w:pPr>
        <w:ind w:left="578"/>
        <w:jc w:val="center"/>
      </w:pPr>
      <w:r>
        <w:rPr>
          <w:b/>
        </w:rPr>
        <w:t>Fecha</w:t>
      </w:r>
      <w:r>
        <w:rPr>
          <w:b/>
          <w:spacing w:val="-6"/>
        </w:rPr>
        <w:t xml:space="preserve"> </w:t>
      </w:r>
      <w:r w:rsidR="00AE6837">
        <w:rPr>
          <w:b/>
          <w:spacing w:val="-6"/>
        </w:rPr>
        <w:t xml:space="preserve">máxima de </w:t>
      </w:r>
      <w:r>
        <w:rPr>
          <w:b/>
        </w:rPr>
        <w:t>recepción</w:t>
      </w:r>
      <w:r>
        <w:rPr>
          <w:b/>
          <w:spacing w:val="-1"/>
        </w:rPr>
        <w:t xml:space="preserve"> </w:t>
      </w:r>
      <w:r>
        <w:rPr>
          <w:b/>
        </w:rPr>
        <w:t>propuestas:</w:t>
      </w:r>
      <w:r>
        <w:rPr>
          <w:b/>
          <w:spacing w:val="43"/>
        </w:rPr>
        <w:t xml:space="preserve"> </w:t>
      </w:r>
      <w:r w:rsidR="00FE139B">
        <w:t>2</w:t>
      </w:r>
      <w:r w:rsidR="007917C8">
        <w:t>6</w:t>
      </w:r>
      <w:r>
        <w:t xml:space="preserve"> de</w:t>
      </w:r>
      <w:r>
        <w:rPr>
          <w:spacing w:val="-4"/>
        </w:rPr>
        <w:t xml:space="preserve"> </w:t>
      </w:r>
      <w:r w:rsidR="00A57D67">
        <w:t>junio</w:t>
      </w:r>
      <w:r>
        <w:t xml:space="preserve"> de</w:t>
      </w:r>
      <w:r>
        <w:rPr>
          <w:spacing w:val="-2"/>
        </w:rPr>
        <w:t xml:space="preserve"> </w:t>
      </w:r>
      <w:r>
        <w:t>202</w:t>
      </w:r>
      <w:r w:rsidR="00A57D67">
        <w:t>6</w:t>
      </w:r>
      <w:r>
        <w:rPr>
          <w:spacing w:val="-3"/>
        </w:rPr>
        <w:t xml:space="preserve"> </w:t>
      </w:r>
      <w:r>
        <w:t>a</w:t>
      </w:r>
      <w:r>
        <w:rPr>
          <w:spacing w:val="-5"/>
        </w:rPr>
        <w:t xml:space="preserve"> </w:t>
      </w:r>
      <w:r>
        <w:t>las</w:t>
      </w:r>
      <w:r>
        <w:rPr>
          <w:spacing w:val="-2"/>
        </w:rPr>
        <w:t xml:space="preserve"> </w:t>
      </w:r>
      <w:r>
        <w:t>12:00</w:t>
      </w:r>
      <w:r>
        <w:rPr>
          <w:spacing w:val="-5"/>
        </w:rPr>
        <w:t xml:space="preserve"> hrs</w:t>
      </w:r>
      <w:r w:rsidR="00A57D67" w:rsidRPr="00AE6837">
        <w:rPr>
          <w:spacing w:val="-5"/>
          <w:highlight w:val="yellow"/>
        </w:rPr>
        <w:t>.</w:t>
      </w:r>
      <w:r w:rsidR="00AE6837" w:rsidRPr="00AE6837">
        <w:rPr>
          <w:spacing w:val="-5"/>
          <w:highlight w:val="yellow"/>
        </w:rPr>
        <w:t xml:space="preserve"> (Se asume que el inicio de la convocatoria es el </w:t>
      </w:r>
      <w:r w:rsidR="007917C8">
        <w:rPr>
          <w:spacing w:val="-5"/>
          <w:highlight w:val="yellow"/>
        </w:rPr>
        <w:t>1</w:t>
      </w:r>
      <w:r w:rsidR="008C7C31">
        <w:rPr>
          <w:spacing w:val="-5"/>
          <w:highlight w:val="yellow"/>
        </w:rPr>
        <w:t>6</w:t>
      </w:r>
      <w:r w:rsidR="00AE6837" w:rsidRPr="00AE6837">
        <w:rPr>
          <w:spacing w:val="-5"/>
          <w:highlight w:val="yellow"/>
        </w:rPr>
        <w:t xml:space="preserve"> de junio. (Diez días hábiles).</w:t>
      </w:r>
    </w:p>
    <w:p w14:paraId="0E4BE91C" w14:textId="77777777" w:rsidR="00364AD3" w:rsidRDefault="00364AD3" w:rsidP="00364AD3">
      <w:pPr>
        <w:pStyle w:val="Textoindependiente"/>
        <w:spacing w:before="62"/>
      </w:pPr>
    </w:p>
    <w:p w14:paraId="113A8D6C" w14:textId="77777777" w:rsidR="00364AD3" w:rsidRDefault="00364AD3" w:rsidP="00364AD3">
      <w:pPr>
        <w:ind w:left="80" w:right="456"/>
        <w:jc w:val="center"/>
      </w:pPr>
      <w:r>
        <w:rPr>
          <w:b/>
        </w:rPr>
        <w:t>Ubicación</w:t>
      </w:r>
      <w:r>
        <w:rPr>
          <w:b/>
          <w:spacing w:val="-4"/>
        </w:rPr>
        <w:t xml:space="preserve"> </w:t>
      </w:r>
      <w:r>
        <w:rPr>
          <w:b/>
        </w:rPr>
        <w:t>del</w:t>
      </w:r>
      <w:r>
        <w:rPr>
          <w:b/>
          <w:spacing w:val="-4"/>
        </w:rPr>
        <w:t xml:space="preserve"> </w:t>
      </w:r>
      <w:r>
        <w:rPr>
          <w:b/>
        </w:rPr>
        <w:t>servicio:</w:t>
      </w:r>
      <w:r>
        <w:rPr>
          <w:b/>
          <w:spacing w:val="-5"/>
        </w:rPr>
        <w:t xml:space="preserve"> </w:t>
      </w:r>
      <w:r>
        <w:t>Región</w:t>
      </w:r>
      <w:r>
        <w:rPr>
          <w:spacing w:val="-4"/>
        </w:rPr>
        <w:t xml:space="preserve"> </w:t>
      </w:r>
      <w:r>
        <w:t>de</w:t>
      </w:r>
      <w:r>
        <w:rPr>
          <w:spacing w:val="-3"/>
        </w:rPr>
        <w:t xml:space="preserve"> </w:t>
      </w:r>
      <w:r>
        <w:rPr>
          <w:spacing w:val="-2"/>
        </w:rPr>
        <w:t>Coquimbo</w:t>
      </w:r>
    </w:p>
    <w:p w14:paraId="0E502F32" w14:textId="77777777" w:rsidR="00364AD3" w:rsidRDefault="00364AD3" w:rsidP="00364AD3">
      <w:pPr>
        <w:pStyle w:val="Textoindependiente"/>
        <w:spacing w:before="63"/>
      </w:pPr>
    </w:p>
    <w:p w14:paraId="717D3858" w14:textId="77777777" w:rsidR="00364AD3" w:rsidRDefault="00364AD3" w:rsidP="00364AD3">
      <w:pPr>
        <w:pStyle w:val="Textoindependiente"/>
        <w:spacing w:before="62"/>
      </w:pPr>
    </w:p>
    <w:p w14:paraId="0A56643E" w14:textId="63B2FD99" w:rsidR="00A57D67" w:rsidRDefault="00364AD3" w:rsidP="00123257">
      <w:pPr>
        <w:ind w:left="81" w:right="456"/>
        <w:jc w:val="center"/>
      </w:pPr>
      <w:r w:rsidRPr="0072486B">
        <w:rPr>
          <w:b/>
        </w:rPr>
        <w:t>Presupuesto</w:t>
      </w:r>
      <w:r w:rsidRPr="0072486B">
        <w:rPr>
          <w:b/>
          <w:spacing w:val="-9"/>
        </w:rPr>
        <w:t xml:space="preserve"> </w:t>
      </w:r>
      <w:r w:rsidRPr="0072486B">
        <w:rPr>
          <w:b/>
        </w:rPr>
        <w:t xml:space="preserve"> Bruto</w:t>
      </w:r>
      <w:r w:rsidR="0072486B" w:rsidRPr="0072486B">
        <w:rPr>
          <w:b/>
        </w:rPr>
        <w:t xml:space="preserve"> Total</w:t>
      </w:r>
      <w:r w:rsidRPr="0072486B">
        <w:rPr>
          <w:b/>
        </w:rPr>
        <w:t>:</w:t>
      </w:r>
      <w:r w:rsidRPr="0072486B">
        <w:rPr>
          <w:b/>
          <w:spacing w:val="-7"/>
        </w:rPr>
        <w:t xml:space="preserve"> </w:t>
      </w:r>
      <w:r w:rsidR="0072486B" w:rsidRPr="0072486B">
        <w:rPr>
          <w:b/>
          <w:spacing w:val="-7"/>
        </w:rPr>
        <w:t xml:space="preserve">$ </w:t>
      </w:r>
      <w:r w:rsidR="008D1CE3">
        <w:rPr>
          <w:b/>
          <w:spacing w:val="-7"/>
        </w:rPr>
        <w:t>19.200.000.-</w:t>
      </w:r>
      <w:r w:rsidR="0072486B" w:rsidRPr="0072486B">
        <w:rPr>
          <w:b/>
          <w:spacing w:val="-7"/>
        </w:rPr>
        <w:t xml:space="preserve"> (</w:t>
      </w:r>
      <w:r w:rsidR="008D1CE3">
        <w:rPr>
          <w:b/>
          <w:spacing w:val="-7"/>
        </w:rPr>
        <w:t>12</w:t>
      </w:r>
      <w:r w:rsidR="0072486B" w:rsidRPr="0072486B">
        <w:rPr>
          <w:b/>
          <w:spacing w:val="-7"/>
        </w:rPr>
        <w:t xml:space="preserve"> meses)</w:t>
      </w:r>
      <w:r w:rsidR="00123257" w:rsidRPr="0072486B">
        <w:rPr>
          <w:b/>
          <w:spacing w:val="-7"/>
        </w:rPr>
        <w:t>.</w:t>
      </w:r>
    </w:p>
    <w:p w14:paraId="6BE76ADF" w14:textId="2F50603D" w:rsidR="00364AD3" w:rsidRDefault="00364AD3" w:rsidP="00364AD3">
      <w:pPr>
        <w:ind w:left="81" w:right="456"/>
        <w:jc w:val="center"/>
      </w:pPr>
    </w:p>
    <w:p w14:paraId="27FBE439" w14:textId="77777777" w:rsidR="00364AD3" w:rsidRDefault="00364AD3" w:rsidP="00364AD3">
      <w:pPr>
        <w:pStyle w:val="Textoindependiente"/>
        <w:spacing w:before="66"/>
      </w:pPr>
    </w:p>
    <w:p w14:paraId="056F3840" w14:textId="6C11FF7E" w:rsidR="00364AD3" w:rsidRDefault="00364AD3" w:rsidP="00364AD3">
      <w:pPr>
        <w:ind w:left="76" w:right="456"/>
        <w:jc w:val="center"/>
      </w:pPr>
      <w:r>
        <w:rPr>
          <w:b/>
        </w:rPr>
        <w:t>Tipo</w:t>
      </w:r>
      <w:r>
        <w:rPr>
          <w:b/>
          <w:spacing w:val="-4"/>
        </w:rPr>
        <w:t xml:space="preserve"> </w:t>
      </w:r>
      <w:r>
        <w:rPr>
          <w:b/>
        </w:rPr>
        <w:t>de</w:t>
      </w:r>
      <w:r>
        <w:rPr>
          <w:b/>
          <w:spacing w:val="-2"/>
        </w:rPr>
        <w:t xml:space="preserve"> </w:t>
      </w:r>
      <w:r>
        <w:rPr>
          <w:b/>
        </w:rPr>
        <w:t>contrato</w:t>
      </w:r>
      <w:r>
        <w:rPr>
          <w:b/>
          <w:spacing w:val="-3"/>
        </w:rPr>
        <w:t xml:space="preserve"> </w:t>
      </w:r>
      <w:r>
        <w:rPr>
          <w:b/>
        </w:rPr>
        <w:t>y</w:t>
      </w:r>
      <w:r>
        <w:rPr>
          <w:b/>
          <w:spacing w:val="-2"/>
        </w:rPr>
        <w:t xml:space="preserve"> </w:t>
      </w:r>
      <w:r>
        <w:rPr>
          <w:b/>
        </w:rPr>
        <w:t>duración</w:t>
      </w:r>
      <w:r>
        <w:t>:</w:t>
      </w:r>
      <w:r>
        <w:rPr>
          <w:spacing w:val="-3"/>
        </w:rPr>
        <w:t xml:space="preserve"> </w:t>
      </w:r>
      <w:r w:rsidR="00A57D67">
        <w:t>A</w:t>
      </w:r>
      <w:r w:rsidR="00A57D67">
        <w:rPr>
          <w:spacing w:val="-4"/>
        </w:rPr>
        <w:t xml:space="preserve"> </w:t>
      </w:r>
      <w:r w:rsidR="00A57D67">
        <w:t>honorarios,</w:t>
      </w:r>
      <w:r w:rsidR="00A57D67">
        <w:rPr>
          <w:spacing w:val="-3"/>
        </w:rPr>
        <w:t xml:space="preserve"> </w:t>
      </w:r>
      <w:r w:rsidR="00A57D67">
        <w:t>la</w:t>
      </w:r>
      <w:r w:rsidR="00A57D67">
        <w:rPr>
          <w:spacing w:val="-2"/>
        </w:rPr>
        <w:t xml:space="preserve"> </w:t>
      </w:r>
      <w:r w:rsidR="00A57D67">
        <w:t>duración</w:t>
      </w:r>
      <w:r w:rsidR="00A57D67">
        <w:rPr>
          <w:spacing w:val="-3"/>
        </w:rPr>
        <w:t xml:space="preserve"> </w:t>
      </w:r>
      <w:r w:rsidR="00A57D67">
        <w:t>del</w:t>
      </w:r>
      <w:r w:rsidR="00A57D67">
        <w:rPr>
          <w:spacing w:val="-2"/>
        </w:rPr>
        <w:t xml:space="preserve"> </w:t>
      </w:r>
      <w:r w:rsidR="00A57D67">
        <w:t>contrato</w:t>
      </w:r>
      <w:r w:rsidR="00A57D67">
        <w:rPr>
          <w:spacing w:val="-2"/>
        </w:rPr>
        <w:t xml:space="preserve"> </w:t>
      </w:r>
      <w:r w:rsidR="00A57D67">
        <w:t>es</w:t>
      </w:r>
      <w:r w:rsidR="00A57D67">
        <w:rPr>
          <w:spacing w:val="-1"/>
        </w:rPr>
        <w:t xml:space="preserve"> </w:t>
      </w:r>
      <w:r w:rsidR="00A57D67">
        <w:t>por</w:t>
      </w:r>
      <w:r w:rsidR="008D1CE3">
        <w:rPr>
          <w:spacing w:val="-4"/>
        </w:rPr>
        <w:t xml:space="preserve"> 12 </w:t>
      </w:r>
      <w:r w:rsidR="00123257">
        <w:t>meses</w:t>
      </w:r>
    </w:p>
    <w:p w14:paraId="16CDA50D" w14:textId="77777777" w:rsidR="00364AD3" w:rsidRDefault="00364AD3" w:rsidP="00364AD3">
      <w:pPr>
        <w:pStyle w:val="Ttulo1"/>
        <w:spacing w:before="178"/>
        <w:ind w:left="367"/>
      </w:pPr>
      <w:r>
        <w:t>Objetivo</w:t>
      </w:r>
      <w:r>
        <w:rPr>
          <w:spacing w:val="-7"/>
        </w:rPr>
        <w:t xml:space="preserve"> </w:t>
      </w:r>
      <w:r>
        <w:t>General</w:t>
      </w:r>
      <w:r>
        <w:rPr>
          <w:spacing w:val="-5"/>
        </w:rPr>
        <w:t xml:space="preserve"> </w:t>
      </w:r>
      <w:r>
        <w:t>del</w:t>
      </w:r>
      <w:r>
        <w:rPr>
          <w:spacing w:val="-7"/>
        </w:rPr>
        <w:t xml:space="preserve"> </w:t>
      </w:r>
      <w:r>
        <w:rPr>
          <w:spacing w:val="-2"/>
        </w:rPr>
        <w:t>Programa:</w:t>
      </w:r>
    </w:p>
    <w:p w14:paraId="5CB52E20" w14:textId="77777777" w:rsidR="00364AD3" w:rsidRDefault="00364AD3">
      <w:pPr>
        <w:widowControl w:val="0"/>
        <w:pBdr>
          <w:top w:val="nil"/>
          <w:left w:val="nil"/>
          <w:bottom w:val="nil"/>
          <w:right w:val="nil"/>
          <w:between w:val="nil"/>
        </w:pBdr>
        <w:spacing w:after="0" w:line="276" w:lineRule="auto"/>
      </w:pPr>
    </w:p>
    <w:p w14:paraId="00000001" w14:textId="2AB77FF9" w:rsidR="00864CA5" w:rsidRDefault="00364AD3">
      <w:pPr>
        <w:widowControl w:val="0"/>
        <w:pBdr>
          <w:top w:val="nil"/>
          <w:left w:val="nil"/>
          <w:bottom w:val="nil"/>
          <w:right w:val="nil"/>
          <w:between w:val="nil"/>
        </w:pBdr>
        <w:spacing w:after="0" w:line="276" w:lineRule="auto"/>
      </w:pPr>
      <w:r>
        <w:rPr>
          <w:b/>
          <w:noProof/>
          <w:sz w:val="13"/>
        </w:rPr>
        <mc:AlternateContent>
          <mc:Choice Requires="wps">
            <w:drawing>
              <wp:anchor distT="0" distB="0" distL="0" distR="0" simplePos="0" relativeHeight="251659264" behindDoc="1" locked="0" layoutInCell="1" allowOverlap="1" wp14:anchorId="4186FDE9" wp14:editId="0326D755">
                <wp:simplePos x="0" y="0"/>
                <wp:positionH relativeFrom="page">
                  <wp:posOffset>1082040</wp:posOffset>
                </wp:positionH>
                <wp:positionV relativeFrom="paragraph">
                  <wp:posOffset>196215</wp:posOffset>
                </wp:positionV>
                <wp:extent cx="5956300" cy="1216025"/>
                <wp:effectExtent l="0" t="0" r="12700" b="1587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300" cy="1216025"/>
                        </a:xfrm>
                        <a:prstGeom prst="rect">
                          <a:avLst/>
                        </a:prstGeom>
                        <a:ln w="6094">
                          <a:solidFill>
                            <a:srgbClr val="000000"/>
                          </a:solidFill>
                          <a:prstDash val="solid"/>
                        </a:ln>
                      </wps:spPr>
                      <wps:txbx>
                        <w:txbxContent>
                          <w:p w14:paraId="439DE025" w14:textId="7CF08548" w:rsidR="00A64818" w:rsidRPr="00A64818" w:rsidRDefault="003A320D" w:rsidP="00A64818">
                            <w:pPr>
                              <w:pStyle w:val="Textoindependiente"/>
                              <w:ind w:left="-1" w:right="-15"/>
                              <w:jc w:val="both"/>
                              <w:rPr>
                                <w:lang w:val="es-CL"/>
                              </w:rPr>
                            </w:pPr>
                            <w:r>
                              <w:rPr>
                                <w:lang w:val="es-CL"/>
                              </w:rPr>
                              <w:t>M</w:t>
                            </w:r>
                            <w:r w:rsidR="00A64818" w:rsidRPr="00A64818">
                              <w:rPr>
                                <w:lang w:val="es-CL"/>
                              </w:rPr>
                              <w:t>ejorar la competitividad de la cadena de valor de</w:t>
                            </w:r>
                            <w:r w:rsidR="00A64818">
                              <w:rPr>
                                <w:lang w:val="es-CL"/>
                              </w:rPr>
                              <w:t xml:space="preserve">l </w:t>
                            </w:r>
                            <w:r w:rsidR="00A64818" w:rsidRPr="00A64818">
                              <w:rPr>
                                <w:lang w:val="es-CL"/>
                              </w:rPr>
                              <w:t>rubro caprino, enfocado en la transformación y posterior comercialización de productos con valor agregado</w:t>
                            </w:r>
                            <w:r w:rsidR="00A64818">
                              <w:rPr>
                                <w:lang w:val="es-CL"/>
                              </w:rPr>
                              <w:t xml:space="preserve"> </w:t>
                            </w:r>
                            <w:r w:rsidR="00A64818" w:rsidRPr="00A64818">
                              <w:rPr>
                                <w:lang w:val="es-CL"/>
                              </w:rPr>
                              <w:t>a través de distintos canales, mediante un conjunto sistemático de acciones que permita la creación de</w:t>
                            </w:r>
                            <w:r w:rsidR="00A64818">
                              <w:rPr>
                                <w:lang w:val="es-CL"/>
                              </w:rPr>
                              <w:t xml:space="preserve"> </w:t>
                            </w:r>
                            <w:r w:rsidR="00A64818" w:rsidRPr="00A64818">
                              <w:rPr>
                                <w:lang w:val="es-CL"/>
                              </w:rPr>
                              <w:t>valor y sostenibilidad del sector a través de la transferencia tecnológica, el desarrollo de capacidades</w:t>
                            </w:r>
                            <w:r w:rsidR="00A64818">
                              <w:rPr>
                                <w:lang w:val="es-CL"/>
                              </w:rPr>
                              <w:t xml:space="preserve"> </w:t>
                            </w:r>
                            <w:r w:rsidR="00A64818" w:rsidRPr="00A64818">
                              <w:rPr>
                                <w:lang w:val="es-CL"/>
                              </w:rPr>
                              <w:t>productivas asociadas al proceso de transformación de productos, comerciales y organizacionales, apoyo</w:t>
                            </w:r>
                            <w:r w:rsidR="00A64818">
                              <w:rPr>
                                <w:lang w:val="es-CL"/>
                              </w:rPr>
                              <w:t xml:space="preserve"> </w:t>
                            </w:r>
                            <w:r w:rsidR="00A64818" w:rsidRPr="00A64818">
                              <w:rPr>
                                <w:lang w:val="es-CL"/>
                              </w:rPr>
                              <w:t>en la materialización de inversiones en infraestructura, equipamiento y el acceso a mercados con productos</w:t>
                            </w:r>
                            <w:r w:rsidR="00A64818">
                              <w:rPr>
                                <w:lang w:val="es-CL"/>
                              </w:rPr>
                              <w:t xml:space="preserve"> </w:t>
                            </w:r>
                            <w:r w:rsidR="00A64818" w:rsidRPr="00A64818">
                              <w:rPr>
                                <w:lang w:val="es-CL"/>
                              </w:rPr>
                              <w:t>de mayor sofisticación y calidad.</w:t>
                            </w:r>
                          </w:p>
                          <w:p w14:paraId="7A67CCF9" w14:textId="74CB34F6" w:rsidR="00364AD3" w:rsidRDefault="00364AD3" w:rsidP="00364AD3">
                            <w:pPr>
                              <w:pStyle w:val="Textoindependiente"/>
                              <w:ind w:left="-1" w:right="-15"/>
                              <w:jc w:val="both"/>
                            </w:pPr>
                          </w:p>
                        </w:txbxContent>
                      </wps:txbx>
                      <wps:bodyPr wrap="square" lIns="0" tIns="0" rIns="0" bIns="0" rtlCol="0">
                        <a:noAutofit/>
                      </wps:bodyPr>
                    </wps:wsp>
                  </a:graphicData>
                </a:graphic>
                <wp14:sizeRelV relativeFrom="margin">
                  <wp14:pctHeight>0</wp14:pctHeight>
                </wp14:sizeRelV>
              </wp:anchor>
            </w:drawing>
          </mc:Choice>
          <mc:Fallback>
            <w:pict>
              <v:shapetype w14:anchorId="4186FDE9" id="_x0000_t202" coordsize="21600,21600" o:spt="202" path="m,l,21600r21600,l21600,xe">
                <v:stroke joinstyle="miter"/>
                <v:path gradientshapeok="t" o:connecttype="rect"/>
              </v:shapetype>
              <v:shape id="Textbox 3" o:spid="_x0000_s1026" type="#_x0000_t202" style="position:absolute;margin-left:85.2pt;margin-top:15.45pt;width:469pt;height:95.75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" filled="f" strokeweight=".16928mm">
                <v:path arrowok="t"/>
                <v:textbox inset="0,0,0,0">
                  <w:txbxContent>
                    <w:p w14:paraId="439DE025" w14:textId="7CF08548" w:rsidR="00A64818" w:rsidRPr="00A64818" w:rsidRDefault="003A320D" w:rsidP="00A64818">
                      <w:pPr>
                        <w:pStyle w:val="Textoindependiente"/>
                        <w:ind w:left="-1" w:right="-15"/>
                        <w:jc w:val="both"/>
                        <w:rPr>
                          <w:lang w:val="es-CL"/>
                        </w:rPr>
                      </w:pPr>
                      <w:r>
                        <w:rPr>
                          <w:lang w:val="es-CL"/>
                        </w:rPr>
                        <w:t>M</w:t>
                      </w:r>
                      <w:r w:rsidR="00A64818" w:rsidRPr="00A64818">
                        <w:rPr>
                          <w:lang w:val="es-CL"/>
                        </w:rPr>
                        <w:t>ejorar la competitividad de la cadena de valor de</w:t>
                      </w:r>
                      <w:r w:rsidR="00A64818">
                        <w:rPr>
                          <w:lang w:val="es-CL"/>
                        </w:rPr>
                        <w:t xml:space="preserve">l </w:t>
                      </w:r>
                      <w:r w:rsidR="00A64818" w:rsidRPr="00A64818">
                        <w:rPr>
                          <w:lang w:val="es-CL"/>
                        </w:rPr>
                        <w:t>rubro caprino, enfocado en la transformación y posterior comercialización de productos con valor agregado</w:t>
                      </w:r>
                      <w:r w:rsidR="00A64818">
                        <w:rPr>
                          <w:lang w:val="es-CL"/>
                        </w:rPr>
                        <w:t xml:space="preserve"> </w:t>
                      </w:r>
                      <w:r w:rsidR="00A64818" w:rsidRPr="00A64818">
                        <w:rPr>
                          <w:lang w:val="es-CL"/>
                        </w:rPr>
                        <w:t>a través de distintos canales, mediante un conjunto sistemático de acciones que permita la creación de</w:t>
                      </w:r>
                      <w:r w:rsidR="00A64818">
                        <w:rPr>
                          <w:lang w:val="es-CL"/>
                        </w:rPr>
                        <w:t xml:space="preserve"> </w:t>
                      </w:r>
                      <w:r w:rsidR="00A64818" w:rsidRPr="00A64818">
                        <w:rPr>
                          <w:lang w:val="es-CL"/>
                        </w:rPr>
                        <w:t>valor y sostenibilidad del sector a través de la transferencia tecnológica, el desarrollo de capacidades</w:t>
                      </w:r>
                      <w:r w:rsidR="00A64818">
                        <w:rPr>
                          <w:lang w:val="es-CL"/>
                        </w:rPr>
                        <w:t xml:space="preserve"> </w:t>
                      </w:r>
                      <w:r w:rsidR="00A64818" w:rsidRPr="00A64818">
                        <w:rPr>
                          <w:lang w:val="es-CL"/>
                        </w:rPr>
                        <w:t>productivas asociadas al proceso de transformación de productos, comerciales y organizacionales, apoyo</w:t>
                      </w:r>
                      <w:r w:rsidR="00A64818">
                        <w:rPr>
                          <w:lang w:val="es-CL"/>
                        </w:rPr>
                        <w:t xml:space="preserve"> </w:t>
                      </w:r>
                      <w:r w:rsidR="00A64818" w:rsidRPr="00A64818">
                        <w:rPr>
                          <w:lang w:val="es-CL"/>
                        </w:rPr>
                        <w:t>en la materialización de inversiones en infraestructura, equipamiento y el acceso a mercados con productos</w:t>
                      </w:r>
                      <w:r w:rsidR="00A64818">
                        <w:rPr>
                          <w:lang w:val="es-CL"/>
                        </w:rPr>
                        <w:t xml:space="preserve"> </w:t>
                      </w:r>
                      <w:r w:rsidR="00A64818" w:rsidRPr="00A64818">
                        <w:rPr>
                          <w:lang w:val="es-CL"/>
                        </w:rPr>
                        <w:t>de mayor sofisticación y calidad.</w:t>
                      </w:r>
                    </w:p>
                    <w:p w14:paraId="7A67CCF9" w14:textId="74CB34F6" w:rsidR="00364AD3" w:rsidRDefault="00364AD3" w:rsidP="00364AD3">
                      <w:pPr>
                        <w:pStyle w:val="Textoindependiente"/>
                        <w:ind w:left="-1" w:right="-15"/>
                        <w:jc w:val="both"/>
                      </w:pPr>
                    </w:p>
                  </w:txbxContent>
                </v:textbox>
                <w10:wrap type="topAndBottom" anchorx="page"/>
              </v:shape>
            </w:pict>
          </mc:Fallback>
        </mc:AlternateContent>
      </w:r>
    </w:p>
    <w:p w14:paraId="00000002" w14:textId="77777777" w:rsidR="00864CA5" w:rsidRDefault="00864CA5">
      <w:pPr>
        <w:rPr>
          <w:sz w:val="6"/>
          <w:szCs w:val="6"/>
        </w:rPr>
      </w:pPr>
    </w:p>
    <w:p w14:paraId="00000003" w14:textId="77777777" w:rsidR="00864CA5" w:rsidRDefault="00864CA5"/>
    <w:p w14:paraId="00000004" w14:textId="77777777" w:rsidR="00864CA5" w:rsidRDefault="00864CA5"/>
    <w:p w14:paraId="00000005" w14:textId="77777777" w:rsidR="00864CA5" w:rsidRDefault="00864CA5"/>
    <w:tbl>
      <w:tblPr>
        <w:tblStyle w:val="TableNormal1"/>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6721"/>
      </w:tblGrid>
      <w:tr w:rsidR="00364AD3" w14:paraId="19E1DD99" w14:textId="77777777" w:rsidTr="00B93510">
        <w:trPr>
          <w:trHeight w:val="657"/>
        </w:trPr>
        <w:tc>
          <w:tcPr>
            <w:tcW w:w="2633" w:type="dxa"/>
          </w:tcPr>
          <w:p w14:paraId="7839FB0C" w14:textId="77777777" w:rsidR="00364AD3" w:rsidRDefault="00364AD3" w:rsidP="00B93510">
            <w:pPr>
              <w:pStyle w:val="TableParagraph"/>
              <w:spacing w:before="52"/>
              <w:ind w:left="107"/>
              <w:rPr>
                <w:rFonts w:ascii="Cambria"/>
                <w:b/>
              </w:rPr>
            </w:pPr>
            <w:r>
              <w:rPr>
                <w:rFonts w:ascii="Cambria"/>
                <w:b/>
                <w:spacing w:val="-2"/>
              </w:rPr>
              <w:t>GENERALES</w:t>
            </w:r>
          </w:p>
        </w:tc>
        <w:tc>
          <w:tcPr>
            <w:tcW w:w="6721" w:type="dxa"/>
          </w:tcPr>
          <w:p w14:paraId="6360F69D" w14:textId="77777777" w:rsidR="00364AD3" w:rsidRDefault="00364AD3" w:rsidP="00B93510">
            <w:pPr>
              <w:pStyle w:val="TableParagraph"/>
              <w:spacing w:before="20" w:line="290" w:lineRule="atLeast"/>
              <w:ind w:left="108"/>
              <w:rPr>
                <w:rFonts w:ascii="Cambria" w:hAnsi="Cambria"/>
              </w:rPr>
            </w:pPr>
            <w:r>
              <w:rPr>
                <w:rFonts w:ascii="Cambria" w:hAnsi="Cambria"/>
              </w:rPr>
              <w:t>Ser</w:t>
            </w:r>
            <w:r>
              <w:rPr>
                <w:rFonts w:ascii="Cambria" w:hAnsi="Cambria"/>
                <w:spacing w:val="40"/>
              </w:rPr>
              <w:t xml:space="preserve"> </w:t>
            </w:r>
            <w:r>
              <w:rPr>
                <w:rFonts w:ascii="Cambria" w:hAnsi="Cambria"/>
              </w:rPr>
              <w:t>chileno/a</w:t>
            </w:r>
            <w:r>
              <w:rPr>
                <w:rFonts w:ascii="Cambria" w:hAnsi="Cambria"/>
                <w:spacing w:val="40"/>
              </w:rPr>
              <w:t xml:space="preserve"> </w:t>
            </w:r>
            <w:r>
              <w:rPr>
                <w:rFonts w:ascii="Cambria" w:hAnsi="Cambria"/>
              </w:rPr>
              <w:t>o</w:t>
            </w:r>
            <w:r>
              <w:rPr>
                <w:rFonts w:ascii="Cambria" w:hAnsi="Cambria"/>
                <w:spacing w:val="39"/>
              </w:rPr>
              <w:t xml:space="preserve"> </w:t>
            </w:r>
            <w:r>
              <w:rPr>
                <w:rFonts w:ascii="Cambria" w:hAnsi="Cambria"/>
              </w:rPr>
              <w:t>extranjero/a</w:t>
            </w:r>
            <w:r>
              <w:rPr>
                <w:rFonts w:ascii="Cambria" w:hAnsi="Cambria"/>
                <w:spacing w:val="40"/>
              </w:rPr>
              <w:t xml:space="preserve"> </w:t>
            </w:r>
            <w:r>
              <w:rPr>
                <w:rFonts w:ascii="Cambria" w:hAnsi="Cambria"/>
              </w:rPr>
              <w:t>con</w:t>
            </w:r>
            <w:r>
              <w:rPr>
                <w:rFonts w:ascii="Cambria" w:hAnsi="Cambria"/>
                <w:spacing w:val="40"/>
              </w:rPr>
              <w:t xml:space="preserve"> </w:t>
            </w:r>
            <w:r>
              <w:rPr>
                <w:rFonts w:ascii="Cambria" w:hAnsi="Cambria"/>
              </w:rPr>
              <w:t>visa</w:t>
            </w:r>
            <w:r>
              <w:rPr>
                <w:rFonts w:ascii="Cambria" w:hAnsi="Cambria"/>
                <w:spacing w:val="40"/>
              </w:rPr>
              <w:t xml:space="preserve"> </w:t>
            </w:r>
            <w:r>
              <w:rPr>
                <w:rFonts w:ascii="Cambria" w:hAnsi="Cambria"/>
              </w:rPr>
              <w:t>vigente</w:t>
            </w:r>
            <w:r>
              <w:rPr>
                <w:rFonts w:ascii="Cambria" w:hAnsi="Cambria"/>
                <w:spacing w:val="40"/>
              </w:rPr>
              <w:t xml:space="preserve"> </w:t>
            </w:r>
            <w:r>
              <w:rPr>
                <w:rFonts w:ascii="Cambria" w:hAnsi="Cambria"/>
              </w:rPr>
              <w:t>para</w:t>
            </w:r>
            <w:r>
              <w:rPr>
                <w:rFonts w:ascii="Cambria" w:hAnsi="Cambria"/>
                <w:spacing w:val="40"/>
              </w:rPr>
              <w:t xml:space="preserve"> </w:t>
            </w:r>
            <w:r>
              <w:rPr>
                <w:rFonts w:ascii="Cambria" w:hAnsi="Cambria"/>
              </w:rPr>
              <w:t>éstos</w:t>
            </w:r>
            <w:r>
              <w:rPr>
                <w:rFonts w:ascii="Cambria" w:hAnsi="Cambria"/>
                <w:spacing w:val="40"/>
              </w:rPr>
              <w:t xml:space="preserve"> </w:t>
            </w:r>
            <w:r>
              <w:rPr>
                <w:rFonts w:ascii="Cambria" w:hAnsi="Cambria"/>
              </w:rPr>
              <w:t>últimos. Título profesional reconocido en Chile.</w:t>
            </w:r>
          </w:p>
        </w:tc>
      </w:tr>
      <w:tr w:rsidR="00364AD3" w14:paraId="4F8D691C" w14:textId="77777777" w:rsidTr="0072486B">
        <w:trPr>
          <w:trHeight w:val="740"/>
        </w:trPr>
        <w:tc>
          <w:tcPr>
            <w:tcW w:w="2633" w:type="dxa"/>
          </w:tcPr>
          <w:p w14:paraId="08FEF407" w14:textId="77777777" w:rsidR="00364AD3" w:rsidRDefault="00364AD3" w:rsidP="00B93510">
            <w:pPr>
              <w:pStyle w:val="TableParagraph"/>
              <w:spacing w:before="52" w:line="259" w:lineRule="auto"/>
              <w:ind w:left="107"/>
              <w:rPr>
                <w:rFonts w:ascii="Cambria" w:hAnsi="Cambria"/>
                <w:b/>
              </w:rPr>
            </w:pPr>
            <w:r>
              <w:rPr>
                <w:rFonts w:ascii="Cambria" w:hAnsi="Cambria"/>
                <w:b/>
                <w:spacing w:val="-2"/>
              </w:rPr>
              <w:t>FORMACIÓN PROFESIONAL</w:t>
            </w:r>
          </w:p>
        </w:tc>
        <w:tc>
          <w:tcPr>
            <w:tcW w:w="6721" w:type="dxa"/>
          </w:tcPr>
          <w:p w14:paraId="37E461EC" w14:textId="4F7A27D5" w:rsidR="00364AD3" w:rsidRDefault="00364AD3" w:rsidP="00364AD3">
            <w:pPr>
              <w:pStyle w:val="TableParagraph"/>
              <w:numPr>
                <w:ilvl w:val="0"/>
                <w:numId w:val="4"/>
              </w:numPr>
              <w:tabs>
                <w:tab w:val="left" w:pos="1327"/>
              </w:tabs>
              <w:spacing w:before="45" w:line="280" w:lineRule="atLeast"/>
              <w:ind w:right="47"/>
              <w:rPr>
                <w:rFonts w:ascii="Cambria" w:hAnsi="Cambria"/>
              </w:rPr>
            </w:pPr>
            <w:r>
              <w:rPr>
                <w:rFonts w:ascii="Cambria" w:hAnsi="Cambria"/>
              </w:rPr>
              <w:t>Profesional titulado de una carrera al menos 10 semestre</w:t>
            </w:r>
            <w:r w:rsidR="0072486B">
              <w:rPr>
                <w:rFonts w:ascii="Cambria" w:hAnsi="Cambria"/>
              </w:rPr>
              <w:t>.</w:t>
            </w:r>
          </w:p>
        </w:tc>
      </w:tr>
      <w:tr w:rsidR="00364AD3" w14:paraId="67906B72" w14:textId="77777777" w:rsidTr="00B93510">
        <w:trPr>
          <w:trHeight w:val="1106"/>
        </w:trPr>
        <w:tc>
          <w:tcPr>
            <w:tcW w:w="2633" w:type="dxa"/>
          </w:tcPr>
          <w:p w14:paraId="7F0630DC" w14:textId="77777777" w:rsidR="00364AD3" w:rsidRDefault="00364AD3" w:rsidP="00B93510">
            <w:pPr>
              <w:pStyle w:val="TableParagraph"/>
              <w:spacing w:before="54"/>
              <w:ind w:left="107"/>
              <w:rPr>
                <w:rFonts w:ascii="Cambria"/>
                <w:b/>
              </w:rPr>
            </w:pPr>
            <w:r>
              <w:rPr>
                <w:rFonts w:ascii="Cambria"/>
                <w:b/>
              </w:rPr>
              <w:t>EXPERIENCIA</w:t>
            </w:r>
            <w:r>
              <w:rPr>
                <w:rFonts w:ascii="Cambria"/>
                <w:b/>
                <w:spacing w:val="-7"/>
              </w:rPr>
              <w:t xml:space="preserve"> </w:t>
            </w:r>
            <w:r>
              <w:rPr>
                <w:rFonts w:ascii="Cambria"/>
                <w:b/>
                <w:spacing w:val="-2"/>
              </w:rPr>
              <w:t>LABORAL</w:t>
            </w:r>
          </w:p>
        </w:tc>
        <w:tc>
          <w:tcPr>
            <w:tcW w:w="6721" w:type="dxa"/>
          </w:tcPr>
          <w:p w14:paraId="2B8D5206" w14:textId="44EA9052" w:rsidR="00364AD3" w:rsidRDefault="00364AD3" w:rsidP="00364AD3">
            <w:pPr>
              <w:pStyle w:val="TableParagraph"/>
              <w:numPr>
                <w:ilvl w:val="0"/>
                <w:numId w:val="3"/>
              </w:numPr>
              <w:tabs>
                <w:tab w:val="left" w:pos="1274"/>
              </w:tabs>
              <w:spacing w:before="54"/>
              <w:ind w:right="49"/>
              <w:jc w:val="both"/>
              <w:rPr>
                <w:rFonts w:ascii="Cambria" w:hAnsi="Cambria"/>
              </w:rPr>
            </w:pPr>
            <w:r>
              <w:rPr>
                <w:rFonts w:ascii="Cambria" w:hAnsi="Cambria"/>
              </w:rPr>
              <w:t xml:space="preserve">Experiencia demostrable al menos </w:t>
            </w:r>
            <w:r w:rsidR="007917C8">
              <w:rPr>
                <w:rFonts w:ascii="Cambria" w:hAnsi="Cambria"/>
              </w:rPr>
              <w:t>3</w:t>
            </w:r>
            <w:r>
              <w:rPr>
                <w:rFonts w:ascii="Cambria" w:hAnsi="Cambria"/>
              </w:rPr>
              <w:t xml:space="preserve"> años en gestión de proyectos de preferencia en el rubro </w:t>
            </w:r>
            <w:r w:rsidR="002C2CC6">
              <w:rPr>
                <w:rFonts w:ascii="Cambria" w:hAnsi="Cambria"/>
              </w:rPr>
              <w:t>agroganadera y fomento</w:t>
            </w:r>
            <w:r>
              <w:rPr>
                <w:rFonts w:ascii="Cambria" w:hAnsi="Cambria"/>
              </w:rPr>
              <w:t>.</w:t>
            </w:r>
          </w:p>
        </w:tc>
      </w:tr>
      <w:tr w:rsidR="00364AD3" w14:paraId="2CC0EAA6" w14:textId="77777777" w:rsidTr="0016044D">
        <w:trPr>
          <w:trHeight w:val="5543"/>
        </w:trPr>
        <w:tc>
          <w:tcPr>
            <w:tcW w:w="2633" w:type="dxa"/>
          </w:tcPr>
          <w:p w14:paraId="2A76E841" w14:textId="77777777" w:rsidR="00364AD3" w:rsidRDefault="00364AD3" w:rsidP="00B93510">
            <w:pPr>
              <w:pStyle w:val="TableParagraph"/>
              <w:spacing w:before="52"/>
              <w:ind w:left="107"/>
              <w:rPr>
                <w:rFonts w:ascii="Cambria"/>
                <w:b/>
              </w:rPr>
            </w:pPr>
            <w:r>
              <w:rPr>
                <w:rFonts w:ascii="Cambria"/>
                <w:b/>
                <w:spacing w:val="-2"/>
              </w:rPr>
              <w:t>CONOCIMIENTOS</w:t>
            </w:r>
          </w:p>
        </w:tc>
        <w:tc>
          <w:tcPr>
            <w:tcW w:w="6721" w:type="dxa"/>
          </w:tcPr>
          <w:p w14:paraId="045302F9" w14:textId="77777777" w:rsidR="00364AD3" w:rsidRDefault="00364AD3" w:rsidP="00364AD3">
            <w:pPr>
              <w:pStyle w:val="TableParagraph"/>
              <w:numPr>
                <w:ilvl w:val="0"/>
                <w:numId w:val="2"/>
              </w:numPr>
              <w:tabs>
                <w:tab w:val="left" w:pos="1274"/>
              </w:tabs>
              <w:ind w:right="152"/>
              <w:jc w:val="both"/>
              <w:rPr>
                <w:rFonts w:ascii="Cambria" w:hAnsi="Cambria"/>
              </w:rPr>
            </w:pPr>
            <w:r>
              <w:rPr>
                <w:rFonts w:ascii="Cambria" w:hAnsi="Cambria"/>
              </w:rPr>
              <w:t>Poseer experiencia y conocimiento en la formulación y evaluación de proyectos públicos ligados a Fondos Públicos y Privados, Nacionales e Internacionales. (Corfo, FIC, FNDR, Ciencia y Tecnología, ONG, Empresas Privadas, otros)</w:t>
            </w:r>
          </w:p>
          <w:p w14:paraId="7FA5C13A" w14:textId="77777777" w:rsidR="00364AD3" w:rsidRDefault="00364AD3" w:rsidP="00B93510">
            <w:pPr>
              <w:pStyle w:val="TableParagraph"/>
              <w:spacing w:before="8"/>
              <w:rPr>
                <w:rFonts w:ascii="Cambria"/>
                <w:b/>
              </w:rPr>
            </w:pPr>
          </w:p>
          <w:p w14:paraId="14F2C5CF" w14:textId="01595FEB" w:rsidR="00364AD3" w:rsidRDefault="00364AD3" w:rsidP="00364AD3">
            <w:pPr>
              <w:pStyle w:val="TableParagraph"/>
              <w:numPr>
                <w:ilvl w:val="0"/>
                <w:numId w:val="2"/>
              </w:numPr>
              <w:tabs>
                <w:tab w:val="left" w:pos="1274"/>
              </w:tabs>
              <w:ind w:right="154"/>
              <w:jc w:val="both"/>
              <w:rPr>
                <w:rFonts w:ascii="Cambria" w:hAnsi="Cambria"/>
              </w:rPr>
            </w:pPr>
            <w:r>
              <w:rPr>
                <w:rFonts w:ascii="Cambria" w:hAnsi="Cambria"/>
              </w:rPr>
              <w:t xml:space="preserve">Conocimiento amplio en la Región de Coquimbo en materias relacionadas con el cargo, con especial énfasis al sector </w:t>
            </w:r>
            <w:r w:rsidR="002C2CC6">
              <w:rPr>
                <w:rFonts w:ascii="Cambria" w:hAnsi="Cambria"/>
              </w:rPr>
              <w:t>caprino</w:t>
            </w:r>
            <w:r>
              <w:rPr>
                <w:rFonts w:ascii="Cambria" w:hAnsi="Cambria"/>
              </w:rPr>
              <w:t xml:space="preserve"> y al funcionamiento y operación de la institucionalidad pública ligado al sector ag</w:t>
            </w:r>
            <w:r w:rsidR="002C2CC6">
              <w:rPr>
                <w:rFonts w:ascii="Cambria" w:hAnsi="Cambria"/>
              </w:rPr>
              <w:t>roganadero</w:t>
            </w:r>
            <w:r>
              <w:rPr>
                <w:rFonts w:ascii="Cambria" w:hAnsi="Cambria"/>
              </w:rPr>
              <w:t xml:space="preserve"> y al fomento productivo.</w:t>
            </w:r>
          </w:p>
          <w:p w14:paraId="409B53DE" w14:textId="77777777" w:rsidR="00364AD3" w:rsidRDefault="00364AD3" w:rsidP="00B93510">
            <w:pPr>
              <w:pStyle w:val="TableParagraph"/>
              <w:spacing w:before="13"/>
              <w:rPr>
                <w:rFonts w:ascii="Cambria"/>
                <w:b/>
              </w:rPr>
            </w:pPr>
          </w:p>
          <w:p w14:paraId="21ED31EF" w14:textId="77777777" w:rsidR="00364AD3" w:rsidRDefault="00364AD3" w:rsidP="00364AD3">
            <w:pPr>
              <w:pStyle w:val="TableParagraph"/>
              <w:numPr>
                <w:ilvl w:val="0"/>
                <w:numId w:val="2"/>
              </w:numPr>
              <w:tabs>
                <w:tab w:val="left" w:pos="1274"/>
              </w:tabs>
              <w:ind w:right="155"/>
              <w:jc w:val="both"/>
              <w:rPr>
                <w:rFonts w:ascii="Cambria" w:hAnsi="Cambria"/>
              </w:rPr>
            </w:pPr>
            <w:r>
              <w:rPr>
                <w:rFonts w:ascii="Cambria" w:hAnsi="Cambria"/>
              </w:rPr>
              <w:t>Conocimientos</w:t>
            </w:r>
            <w:r>
              <w:rPr>
                <w:rFonts w:ascii="Cambria" w:hAnsi="Cambria"/>
                <w:spacing w:val="-10"/>
              </w:rPr>
              <w:t xml:space="preserve"> </w:t>
            </w:r>
            <w:r>
              <w:rPr>
                <w:rFonts w:ascii="Cambria" w:hAnsi="Cambria"/>
              </w:rPr>
              <w:t>en</w:t>
            </w:r>
            <w:r>
              <w:rPr>
                <w:rFonts w:ascii="Cambria" w:hAnsi="Cambria"/>
                <w:spacing w:val="-10"/>
              </w:rPr>
              <w:t xml:space="preserve"> </w:t>
            </w:r>
            <w:r>
              <w:rPr>
                <w:rFonts w:ascii="Cambria" w:hAnsi="Cambria"/>
              </w:rPr>
              <w:t>gestión</w:t>
            </w:r>
            <w:r>
              <w:rPr>
                <w:rFonts w:ascii="Cambria" w:hAnsi="Cambria"/>
                <w:spacing w:val="-12"/>
              </w:rPr>
              <w:t xml:space="preserve"> </w:t>
            </w:r>
            <w:r>
              <w:rPr>
                <w:rFonts w:ascii="Cambria" w:hAnsi="Cambria"/>
              </w:rPr>
              <w:t>y</w:t>
            </w:r>
            <w:r>
              <w:rPr>
                <w:rFonts w:ascii="Cambria" w:hAnsi="Cambria"/>
                <w:spacing w:val="-10"/>
              </w:rPr>
              <w:t xml:space="preserve"> </w:t>
            </w:r>
            <w:r>
              <w:rPr>
                <w:rFonts w:ascii="Cambria" w:hAnsi="Cambria"/>
              </w:rPr>
              <w:t>administración</w:t>
            </w:r>
            <w:r>
              <w:rPr>
                <w:rFonts w:ascii="Cambria" w:hAnsi="Cambria"/>
                <w:spacing w:val="-10"/>
              </w:rPr>
              <w:t xml:space="preserve"> </w:t>
            </w:r>
            <w:r>
              <w:rPr>
                <w:rFonts w:ascii="Cambria" w:hAnsi="Cambria"/>
              </w:rPr>
              <w:t>de</w:t>
            </w:r>
            <w:r>
              <w:rPr>
                <w:rFonts w:ascii="Cambria" w:hAnsi="Cambria"/>
                <w:spacing w:val="-9"/>
              </w:rPr>
              <w:t xml:space="preserve"> </w:t>
            </w:r>
            <w:r>
              <w:rPr>
                <w:rFonts w:ascii="Cambria" w:hAnsi="Cambria"/>
              </w:rPr>
              <w:t>proyectos públicos y privados.</w:t>
            </w:r>
          </w:p>
          <w:p w14:paraId="23A15FD7" w14:textId="77777777" w:rsidR="00364AD3" w:rsidRDefault="00364AD3" w:rsidP="00B93510">
            <w:pPr>
              <w:pStyle w:val="TableParagraph"/>
              <w:spacing w:before="20"/>
              <w:rPr>
                <w:rFonts w:ascii="Cambria"/>
                <w:b/>
              </w:rPr>
            </w:pPr>
          </w:p>
          <w:p w14:paraId="00E66F8F" w14:textId="77777777" w:rsidR="00364AD3" w:rsidRDefault="00364AD3" w:rsidP="00364AD3">
            <w:pPr>
              <w:pStyle w:val="TableParagraph"/>
              <w:numPr>
                <w:ilvl w:val="0"/>
                <w:numId w:val="2"/>
              </w:numPr>
              <w:tabs>
                <w:tab w:val="left" w:pos="1274"/>
              </w:tabs>
              <w:spacing w:before="1"/>
              <w:ind w:right="154"/>
              <w:jc w:val="both"/>
              <w:rPr>
                <w:rFonts w:ascii="Cambria" w:hAnsi="Cambria"/>
              </w:rPr>
            </w:pPr>
            <w:r>
              <w:rPr>
                <w:rFonts w:ascii="Cambria" w:hAnsi="Cambria"/>
              </w:rPr>
              <w:t xml:space="preserve">Deseable conocimiento de rendición de proyectos de </w:t>
            </w:r>
            <w:r>
              <w:rPr>
                <w:rFonts w:ascii="Cambria" w:hAnsi="Cambria"/>
                <w:spacing w:val="-2"/>
              </w:rPr>
              <w:t>Corfo.</w:t>
            </w:r>
          </w:p>
          <w:p w14:paraId="23527A1F" w14:textId="77777777" w:rsidR="00364AD3" w:rsidRDefault="00364AD3" w:rsidP="00B93510">
            <w:pPr>
              <w:pStyle w:val="TableParagraph"/>
              <w:spacing w:before="8"/>
              <w:rPr>
                <w:rFonts w:ascii="Cambria"/>
                <w:b/>
              </w:rPr>
            </w:pPr>
          </w:p>
          <w:p w14:paraId="2E23C171" w14:textId="0D9AD7B2" w:rsidR="00364AD3" w:rsidRDefault="00364AD3" w:rsidP="00364AD3">
            <w:pPr>
              <w:pStyle w:val="TableParagraph"/>
              <w:numPr>
                <w:ilvl w:val="0"/>
                <w:numId w:val="2"/>
              </w:numPr>
              <w:tabs>
                <w:tab w:val="left" w:pos="1274"/>
              </w:tabs>
              <w:ind w:right="48"/>
              <w:jc w:val="both"/>
              <w:rPr>
                <w:rFonts w:ascii="Cambria" w:hAnsi="Cambria"/>
              </w:rPr>
            </w:pPr>
            <w:r>
              <w:rPr>
                <w:rFonts w:ascii="Cambria" w:hAnsi="Cambria"/>
              </w:rPr>
              <w:t>Con residencia o disposición a residir en La Serena o Coquimbo,</w:t>
            </w:r>
            <w:r>
              <w:rPr>
                <w:rFonts w:ascii="Cambria" w:hAnsi="Cambria"/>
                <w:spacing w:val="-11"/>
              </w:rPr>
              <w:t xml:space="preserve"> </w:t>
            </w:r>
            <w:r>
              <w:rPr>
                <w:rFonts w:ascii="Cambria" w:hAnsi="Cambria"/>
              </w:rPr>
              <w:t>licencia</w:t>
            </w:r>
            <w:r>
              <w:rPr>
                <w:rFonts w:ascii="Cambria" w:hAnsi="Cambria"/>
                <w:spacing w:val="-11"/>
              </w:rPr>
              <w:t xml:space="preserve"> </w:t>
            </w:r>
            <w:r>
              <w:rPr>
                <w:rFonts w:ascii="Cambria" w:hAnsi="Cambria"/>
              </w:rPr>
              <w:t>de</w:t>
            </w:r>
            <w:r>
              <w:rPr>
                <w:rFonts w:ascii="Cambria" w:hAnsi="Cambria"/>
                <w:spacing w:val="-11"/>
              </w:rPr>
              <w:t xml:space="preserve"> </w:t>
            </w:r>
            <w:r>
              <w:rPr>
                <w:rFonts w:ascii="Cambria" w:hAnsi="Cambria"/>
              </w:rPr>
              <w:t>conducir</w:t>
            </w:r>
            <w:r>
              <w:rPr>
                <w:rFonts w:ascii="Cambria" w:hAnsi="Cambria"/>
                <w:spacing w:val="-11"/>
              </w:rPr>
              <w:t xml:space="preserve"> </w:t>
            </w:r>
            <w:r>
              <w:rPr>
                <w:rFonts w:ascii="Cambria" w:hAnsi="Cambria"/>
              </w:rPr>
              <w:t>clase</w:t>
            </w:r>
            <w:r>
              <w:rPr>
                <w:rFonts w:ascii="Cambria" w:hAnsi="Cambria"/>
                <w:spacing w:val="-11"/>
              </w:rPr>
              <w:t xml:space="preserve"> </w:t>
            </w:r>
            <w:r>
              <w:rPr>
                <w:rFonts w:ascii="Cambria" w:hAnsi="Cambria"/>
              </w:rPr>
              <w:t>B</w:t>
            </w:r>
            <w:r>
              <w:rPr>
                <w:rFonts w:ascii="Cambria" w:hAnsi="Cambria"/>
                <w:spacing w:val="-12"/>
              </w:rPr>
              <w:t xml:space="preserve"> </w:t>
            </w:r>
            <w:r>
              <w:rPr>
                <w:rFonts w:ascii="Cambria" w:hAnsi="Cambria"/>
              </w:rPr>
              <w:t>y</w:t>
            </w:r>
            <w:r>
              <w:rPr>
                <w:rFonts w:ascii="Cambria" w:hAnsi="Cambria"/>
                <w:spacing w:val="-12"/>
              </w:rPr>
              <w:t xml:space="preserve"> </w:t>
            </w:r>
            <w:r>
              <w:rPr>
                <w:rFonts w:ascii="Cambria" w:hAnsi="Cambria"/>
              </w:rPr>
              <w:t>salud</w:t>
            </w:r>
            <w:r>
              <w:rPr>
                <w:rFonts w:ascii="Cambria" w:hAnsi="Cambria"/>
                <w:spacing w:val="-11"/>
              </w:rPr>
              <w:t xml:space="preserve"> </w:t>
            </w:r>
            <w:r>
              <w:rPr>
                <w:rFonts w:ascii="Cambria" w:hAnsi="Cambria"/>
              </w:rPr>
              <w:t>compatible para</w:t>
            </w:r>
            <w:r>
              <w:rPr>
                <w:rFonts w:ascii="Cambria" w:hAnsi="Cambria"/>
                <w:spacing w:val="-7"/>
              </w:rPr>
              <w:t xml:space="preserve"> </w:t>
            </w:r>
            <w:r>
              <w:rPr>
                <w:rFonts w:ascii="Cambria" w:hAnsi="Cambria"/>
              </w:rPr>
              <w:t>el</w:t>
            </w:r>
            <w:r>
              <w:rPr>
                <w:rFonts w:ascii="Cambria" w:hAnsi="Cambria"/>
                <w:spacing w:val="-10"/>
              </w:rPr>
              <w:t xml:space="preserve"> </w:t>
            </w:r>
            <w:r>
              <w:rPr>
                <w:rFonts w:ascii="Cambria" w:hAnsi="Cambria"/>
              </w:rPr>
              <w:t>desplazamiento</w:t>
            </w:r>
            <w:r>
              <w:rPr>
                <w:rFonts w:ascii="Cambria" w:hAnsi="Cambria"/>
                <w:spacing w:val="-7"/>
              </w:rPr>
              <w:t xml:space="preserve"> </w:t>
            </w:r>
            <w:r>
              <w:rPr>
                <w:rFonts w:ascii="Cambria" w:hAnsi="Cambria"/>
              </w:rPr>
              <w:t>regional</w:t>
            </w:r>
            <w:r w:rsidR="0016044D">
              <w:rPr>
                <w:rFonts w:ascii="Cambria" w:hAnsi="Cambria"/>
              </w:rPr>
              <w:t xml:space="preserve"> y</w:t>
            </w:r>
            <w:r>
              <w:rPr>
                <w:rFonts w:ascii="Cambria" w:hAnsi="Cambria"/>
                <w:spacing w:val="-7"/>
              </w:rPr>
              <w:t xml:space="preserve"> </w:t>
            </w:r>
            <w:r>
              <w:rPr>
                <w:rFonts w:ascii="Cambria" w:hAnsi="Cambria"/>
              </w:rPr>
              <w:t>nacional.</w:t>
            </w:r>
          </w:p>
        </w:tc>
      </w:tr>
      <w:tr w:rsidR="00364AD3" w14:paraId="317EDDB3" w14:textId="77777777" w:rsidTr="00B93510">
        <w:trPr>
          <w:trHeight w:val="2085"/>
        </w:trPr>
        <w:tc>
          <w:tcPr>
            <w:tcW w:w="2633" w:type="dxa"/>
          </w:tcPr>
          <w:p w14:paraId="7FF6B549" w14:textId="77777777" w:rsidR="00364AD3" w:rsidRDefault="00364AD3" w:rsidP="00B93510">
            <w:pPr>
              <w:pStyle w:val="TableParagraph"/>
              <w:spacing w:before="52"/>
              <w:ind w:left="107"/>
              <w:rPr>
                <w:rFonts w:ascii="Cambria"/>
                <w:b/>
              </w:rPr>
            </w:pPr>
            <w:r>
              <w:rPr>
                <w:rFonts w:ascii="Cambria"/>
                <w:b/>
                <w:spacing w:val="-2"/>
              </w:rPr>
              <w:lastRenderedPageBreak/>
              <w:t>COMPETENCIAS</w:t>
            </w:r>
          </w:p>
        </w:tc>
        <w:tc>
          <w:tcPr>
            <w:tcW w:w="6721" w:type="dxa"/>
          </w:tcPr>
          <w:p w14:paraId="3695A4F3" w14:textId="77777777" w:rsidR="00364AD3" w:rsidRDefault="00364AD3" w:rsidP="00364AD3">
            <w:pPr>
              <w:pStyle w:val="TableParagraph"/>
              <w:numPr>
                <w:ilvl w:val="0"/>
                <w:numId w:val="1"/>
              </w:numPr>
              <w:tabs>
                <w:tab w:val="left" w:pos="1184"/>
              </w:tabs>
              <w:spacing w:before="62"/>
              <w:ind w:left="1184" w:hanging="282"/>
              <w:rPr>
                <w:rFonts w:ascii="Cambria" w:hAnsi="Cambria"/>
              </w:rPr>
            </w:pPr>
            <w:r>
              <w:rPr>
                <w:rFonts w:ascii="Cambria" w:hAnsi="Cambria"/>
              </w:rPr>
              <w:t>Experiencia</w:t>
            </w:r>
            <w:r>
              <w:rPr>
                <w:rFonts w:ascii="Cambria" w:hAnsi="Cambria"/>
                <w:spacing w:val="-5"/>
              </w:rPr>
              <w:t xml:space="preserve"> </w:t>
            </w:r>
            <w:r>
              <w:rPr>
                <w:rFonts w:ascii="Cambria" w:hAnsi="Cambria"/>
              </w:rPr>
              <w:t>en</w:t>
            </w:r>
            <w:r>
              <w:rPr>
                <w:rFonts w:ascii="Cambria" w:hAnsi="Cambria"/>
                <w:spacing w:val="-5"/>
              </w:rPr>
              <w:t xml:space="preserve"> </w:t>
            </w:r>
            <w:r>
              <w:rPr>
                <w:rFonts w:ascii="Cambria" w:hAnsi="Cambria"/>
              </w:rPr>
              <w:t>la</w:t>
            </w:r>
            <w:r>
              <w:rPr>
                <w:rFonts w:ascii="Cambria" w:hAnsi="Cambria"/>
                <w:spacing w:val="-5"/>
              </w:rPr>
              <w:t xml:space="preserve"> </w:t>
            </w:r>
            <w:r>
              <w:rPr>
                <w:rFonts w:ascii="Cambria" w:hAnsi="Cambria"/>
              </w:rPr>
              <w:t>redacción</w:t>
            </w:r>
            <w:r>
              <w:rPr>
                <w:rFonts w:ascii="Cambria" w:hAnsi="Cambria"/>
                <w:spacing w:val="-5"/>
              </w:rPr>
              <w:t xml:space="preserve"> </w:t>
            </w:r>
            <w:r>
              <w:rPr>
                <w:rFonts w:ascii="Cambria" w:hAnsi="Cambria"/>
              </w:rPr>
              <w:t>y</w:t>
            </w:r>
            <w:r>
              <w:rPr>
                <w:rFonts w:ascii="Cambria" w:hAnsi="Cambria"/>
                <w:spacing w:val="-5"/>
              </w:rPr>
              <w:t xml:space="preserve"> </w:t>
            </w:r>
            <w:r>
              <w:rPr>
                <w:rFonts w:ascii="Cambria" w:hAnsi="Cambria"/>
              </w:rPr>
              <w:t>presentación</w:t>
            </w:r>
            <w:r>
              <w:rPr>
                <w:rFonts w:ascii="Cambria" w:hAnsi="Cambria"/>
                <w:spacing w:val="-5"/>
              </w:rPr>
              <w:t xml:space="preserve"> </w:t>
            </w:r>
            <w:r>
              <w:rPr>
                <w:rFonts w:ascii="Cambria" w:hAnsi="Cambria"/>
              </w:rPr>
              <w:t>de</w:t>
            </w:r>
            <w:r>
              <w:rPr>
                <w:rFonts w:ascii="Cambria" w:hAnsi="Cambria"/>
                <w:spacing w:val="-4"/>
              </w:rPr>
              <w:t xml:space="preserve"> </w:t>
            </w:r>
            <w:r>
              <w:rPr>
                <w:rFonts w:ascii="Cambria" w:hAnsi="Cambria"/>
                <w:spacing w:val="-2"/>
              </w:rPr>
              <w:t>proyectos.</w:t>
            </w:r>
          </w:p>
          <w:p w14:paraId="25E5BE0B" w14:textId="77777777" w:rsidR="00364AD3" w:rsidRDefault="00364AD3" w:rsidP="00364AD3">
            <w:pPr>
              <w:pStyle w:val="TableParagraph"/>
              <w:numPr>
                <w:ilvl w:val="0"/>
                <w:numId w:val="1"/>
              </w:numPr>
              <w:tabs>
                <w:tab w:val="left" w:pos="1183"/>
                <w:tab w:val="left" w:pos="1185"/>
              </w:tabs>
              <w:spacing w:before="29" w:line="259" w:lineRule="auto"/>
              <w:ind w:right="49"/>
              <w:rPr>
                <w:rFonts w:ascii="Cambria" w:hAnsi="Cambria"/>
              </w:rPr>
            </w:pPr>
            <w:r>
              <w:rPr>
                <w:rFonts w:ascii="Cambria" w:hAnsi="Cambria"/>
              </w:rPr>
              <w:t>Experiencia</w:t>
            </w:r>
            <w:r>
              <w:rPr>
                <w:rFonts w:ascii="Cambria" w:hAnsi="Cambria"/>
                <w:spacing w:val="40"/>
              </w:rPr>
              <w:t xml:space="preserve"> </w:t>
            </w:r>
            <w:r>
              <w:rPr>
                <w:rFonts w:ascii="Cambria" w:hAnsi="Cambria"/>
              </w:rPr>
              <w:t>en</w:t>
            </w:r>
            <w:r>
              <w:rPr>
                <w:rFonts w:ascii="Cambria" w:hAnsi="Cambria"/>
                <w:spacing w:val="40"/>
              </w:rPr>
              <w:t xml:space="preserve"> </w:t>
            </w:r>
            <w:r>
              <w:rPr>
                <w:rFonts w:ascii="Cambria" w:hAnsi="Cambria"/>
              </w:rPr>
              <w:t>la</w:t>
            </w:r>
            <w:r>
              <w:rPr>
                <w:rFonts w:ascii="Cambria" w:hAnsi="Cambria"/>
                <w:spacing w:val="40"/>
              </w:rPr>
              <w:t xml:space="preserve"> </w:t>
            </w:r>
            <w:r>
              <w:rPr>
                <w:rFonts w:ascii="Cambria" w:hAnsi="Cambria"/>
              </w:rPr>
              <w:t>generación</w:t>
            </w:r>
            <w:r>
              <w:rPr>
                <w:rFonts w:ascii="Cambria" w:hAnsi="Cambria"/>
                <w:spacing w:val="40"/>
              </w:rPr>
              <w:t xml:space="preserve"> </w:t>
            </w:r>
            <w:r>
              <w:rPr>
                <w:rFonts w:ascii="Cambria" w:hAnsi="Cambria"/>
              </w:rPr>
              <w:t>y</w:t>
            </w:r>
            <w:r>
              <w:rPr>
                <w:rFonts w:ascii="Cambria" w:hAnsi="Cambria"/>
                <w:spacing w:val="40"/>
              </w:rPr>
              <w:t xml:space="preserve"> </w:t>
            </w:r>
            <w:r>
              <w:rPr>
                <w:rFonts w:ascii="Cambria" w:hAnsi="Cambria"/>
              </w:rPr>
              <w:t>manejo</w:t>
            </w:r>
            <w:r>
              <w:rPr>
                <w:rFonts w:ascii="Cambria" w:hAnsi="Cambria"/>
                <w:spacing w:val="40"/>
              </w:rPr>
              <w:t xml:space="preserve"> </w:t>
            </w:r>
            <w:r>
              <w:rPr>
                <w:rFonts w:ascii="Cambria" w:hAnsi="Cambria"/>
              </w:rPr>
              <w:t>de</w:t>
            </w:r>
            <w:r>
              <w:rPr>
                <w:rFonts w:ascii="Cambria" w:hAnsi="Cambria"/>
                <w:spacing w:val="40"/>
              </w:rPr>
              <w:t xml:space="preserve"> </w:t>
            </w:r>
            <w:r>
              <w:rPr>
                <w:rFonts w:ascii="Cambria" w:hAnsi="Cambria"/>
              </w:rPr>
              <w:t>carteras</w:t>
            </w:r>
            <w:r>
              <w:rPr>
                <w:rFonts w:ascii="Cambria" w:hAnsi="Cambria"/>
                <w:spacing w:val="40"/>
              </w:rPr>
              <w:t xml:space="preserve"> </w:t>
            </w:r>
            <w:r>
              <w:rPr>
                <w:rFonts w:ascii="Cambria" w:hAnsi="Cambria"/>
              </w:rPr>
              <w:t xml:space="preserve">de </w:t>
            </w:r>
            <w:r>
              <w:rPr>
                <w:rFonts w:ascii="Cambria" w:hAnsi="Cambria"/>
                <w:spacing w:val="-2"/>
              </w:rPr>
              <w:t>clientes.</w:t>
            </w:r>
          </w:p>
          <w:p w14:paraId="79B87593" w14:textId="77777777" w:rsidR="00364AD3" w:rsidRDefault="00364AD3" w:rsidP="00364AD3">
            <w:pPr>
              <w:pStyle w:val="TableParagraph"/>
              <w:numPr>
                <w:ilvl w:val="0"/>
                <w:numId w:val="1"/>
              </w:numPr>
              <w:tabs>
                <w:tab w:val="left" w:pos="1183"/>
                <w:tab w:val="left" w:pos="1185"/>
              </w:tabs>
              <w:spacing w:before="9" w:line="259" w:lineRule="auto"/>
              <w:ind w:right="50"/>
              <w:rPr>
                <w:rFonts w:ascii="Cambria" w:hAnsi="Cambria"/>
              </w:rPr>
            </w:pPr>
            <w:r>
              <w:rPr>
                <w:rFonts w:ascii="Cambria" w:hAnsi="Cambria"/>
              </w:rPr>
              <w:t>Alta</w:t>
            </w:r>
            <w:r>
              <w:rPr>
                <w:rFonts w:ascii="Cambria" w:hAnsi="Cambria"/>
                <w:spacing w:val="30"/>
              </w:rPr>
              <w:t xml:space="preserve"> </w:t>
            </w:r>
            <w:r>
              <w:rPr>
                <w:rFonts w:ascii="Cambria" w:hAnsi="Cambria"/>
              </w:rPr>
              <w:t>capacidad</w:t>
            </w:r>
            <w:r>
              <w:rPr>
                <w:rFonts w:ascii="Cambria" w:hAnsi="Cambria"/>
                <w:spacing w:val="30"/>
              </w:rPr>
              <w:t xml:space="preserve"> </w:t>
            </w:r>
            <w:r>
              <w:rPr>
                <w:rFonts w:ascii="Cambria" w:hAnsi="Cambria"/>
              </w:rPr>
              <w:t>en</w:t>
            </w:r>
            <w:r>
              <w:rPr>
                <w:rFonts w:ascii="Cambria" w:hAnsi="Cambria"/>
                <w:spacing w:val="30"/>
              </w:rPr>
              <w:t xml:space="preserve"> </w:t>
            </w:r>
            <w:r>
              <w:rPr>
                <w:rFonts w:ascii="Cambria" w:hAnsi="Cambria"/>
              </w:rPr>
              <w:t>desarrollo</w:t>
            </w:r>
            <w:r>
              <w:rPr>
                <w:rFonts w:ascii="Cambria" w:hAnsi="Cambria"/>
                <w:spacing w:val="31"/>
              </w:rPr>
              <w:t xml:space="preserve"> </w:t>
            </w:r>
            <w:r>
              <w:rPr>
                <w:rFonts w:ascii="Cambria" w:hAnsi="Cambria"/>
              </w:rPr>
              <w:t>de</w:t>
            </w:r>
            <w:r>
              <w:rPr>
                <w:rFonts w:ascii="Cambria" w:hAnsi="Cambria"/>
                <w:spacing w:val="31"/>
              </w:rPr>
              <w:t xml:space="preserve"> </w:t>
            </w:r>
            <w:r>
              <w:rPr>
                <w:rFonts w:ascii="Cambria" w:hAnsi="Cambria"/>
              </w:rPr>
              <w:t>negocios</w:t>
            </w:r>
            <w:r>
              <w:rPr>
                <w:rFonts w:ascii="Cambria" w:hAnsi="Cambria"/>
                <w:spacing w:val="31"/>
              </w:rPr>
              <w:t xml:space="preserve"> </w:t>
            </w:r>
            <w:r>
              <w:rPr>
                <w:rFonts w:ascii="Cambria" w:hAnsi="Cambria"/>
              </w:rPr>
              <w:t>y</w:t>
            </w:r>
            <w:r>
              <w:rPr>
                <w:rFonts w:ascii="Cambria" w:hAnsi="Cambria"/>
                <w:spacing w:val="29"/>
              </w:rPr>
              <w:t xml:space="preserve"> </w:t>
            </w:r>
            <w:r>
              <w:rPr>
                <w:rFonts w:ascii="Cambria" w:hAnsi="Cambria"/>
              </w:rPr>
              <w:t>ejecución</w:t>
            </w:r>
            <w:r>
              <w:rPr>
                <w:rFonts w:ascii="Cambria" w:hAnsi="Cambria"/>
                <w:spacing w:val="30"/>
              </w:rPr>
              <w:t xml:space="preserve"> </w:t>
            </w:r>
            <w:r>
              <w:rPr>
                <w:rFonts w:ascii="Cambria" w:hAnsi="Cambria"/>
              </w:rPr>
              <w:t xml:space="preserve">de </w:t>
            </w:r>
            <w:r>
              <w:rPr>
                <w:rFonts w:ascii="Cambria" w:hAnsi="Cambria"/>
                <w:spacing w:val="-2"/>
              </w:rPr>
              <w:t>actividades.</w:t>
            </w:r>
          </w:p>
          <w:p w14:paraId="3483707B" w14:textId="77777777" w:rsidR="00364AD3" w:rsidRDefault="00364AD3" w:rsidP="00364AD3">
            <w:pPr>
              <w:pStyle w:val="TableParagraph"/>
              <w:numPr>
                <w:ilvl w:val="0"/>
                <w:numId w:val="1"/>
              </w:numPr>
              <w:tabs>
                <w:tab w:val="left" w:pos="1184"/>
              </w:tabs>
              <w:spacing w:before="8"/>
              <w:ind w:left="1184" w:hanging="282"/>
              <w:rPr>
                <w:rFonts w:ascii="Cambria" w:hAnsi="Cambria"/>
              </w:rPr>
            </w:pPr>
            <w:r>
              <w:rPr>
                <w:rFonts w:ascii="Cambria" w:hAnsi="Cambria"/>
              </w:rPr>
              <w:t>Fuertes</w:t>
            </w:r>
            <w:r>
              <w:rPr>
                <w:rFonts w:ascii="Cambria" w:hAnsi="Cambria"/>
                <w:spacing w:val="-8"/>
              </w:rPr>
              <w:t xml:space="preserve"> </w:t>
            </w:r>
            <w:r>
              <w:rPr>
                <w:rFonts w:ascii="Cambria" w:hAnsi="Cambria"/>
              </w:rPr>
              <w:t>habilidades</w:t>
            </w:r>
            <w:r>
              <w:rPr>
                <w:rFonts w:ascii="Cambria" w:hAnsi="Cambria"/>
                <w:spacing w:val="-6"/>
              </w:rPr>
              <w:t xml:space="preserve"> </w:t>
            </w:r>
            <w:r>
              <w:rPr>
                <w:rFonts w:ascii="Cambria" w:hAnsi="Cambria"/>
                <w:spacing w:val="-2"/>
              </w:rPr>
              <w:t>interpersonales.</w:t>
            </w:r>
          </w:p>
        </w:tc>
      </w:tr>
    </w:tbl>
    <w:p w14:paraId="00000006" w14:textId="77777777" w:rsidR="00864CA5" w:rsidRDefault="00864CA5"/>
    <w:tbl>
      <w:tblPr>
        <w:tblStyle w:val="TableNormal1"/>
        <w:tblW w:w="9354"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6721"/>
      </w:tblGrid>
      <w:tr w:rsidR="0016044D" w14:paraId="61B4C0AC" w14:textId="77777777" w:rsidTr="00D11716">
        <w:trPr>
          <w:trHeight w:val="15216"/>
        </w:trPr>
        <w:tc>
          <w:tcPr>
            <w:tcW w:w="2633" w:type="dxa"/>
          </w:tcPr>
          <w:p w14:paraId="40AE3F3F" w14:textId="77777777" w:rsidR="0016044D" w:rsidRDefault="0016044D" w:rsidP="00B93510">
            <w:pPr>
              <w:pStyle w:val="TableParagraph"/>
              <w:spacing w:before="54"/>
              <w:ind w:left="107"/>
              <w:rPr>
                <w:rFonts w:ascii="Cambria"/>
                <w:b/>
              </w:rPr>
            </w:pPr>
            <w:r>
              <w:rPr>
                <w:rFonts w:ascii="Cambria"/>
                <w:b/>
              </w:rPr>
              <w:lastRenderedPageBreak/>
              <w:t>FUNCIONES</w:t>
            </w:r>
            <w:r>
              <w:rPr>
                <w:rFonts w:ascii="Cambria"/>
                <w:b/>
                <w:spacing w:val="-8"/>
              </w:rPr>
              <w:t xml:space="preserve"> </w:t>
            </w:r>
            <w:r>
              <w:rPr>
                <w:rFonts w:ascii="Cambria"/>
                <w:b/>
              </w:rPr>
              <w:t>DEL</w:t>
            </w:r>
            <w:r>
              <w:rPr>
                <w:rFonts w:ascii="Cambria"/>
                <w:b/>
                <w:spacing w:val="-6"/>
              </w:rPr>
              <w:t xml:space="preserve"> </w:t>
            </w:r>
            <w:r>
              <w:rPr>
                <w:rFonts w:ascii="Cambria"/>
                <w:b/>
                <w:spacing w:val="-4"/>
              </w:rPr>
              <w:t>CARGO</w:t>
            </w:r>
          </w:p>
        </w:tc>
        <w:tc>
          <w:tcPr>
            <w:tcW w:w="6721" w:type="dxa"/>
          </w:tcPr>
          <w:p w14:paraId="77BD221C" w14:textId="27930474" w:rsidR="0016044D" w:rsidRPr="0016044D" w:rsidRDefault="0016044D" w:rsidP="0016044D">
            <w:pPr>
              <w:pStyle w:val="TableParagraph"/>
              <w:numPr>
                <w:ilvl w:val="0"/>
                <w:numId w:val="5"/>
              </w:numPr>
              <w:tabs>
                <w:tab w:val="left" w:pos="830"/>
              </w:tabs>
              <w:spacing w:line="259" w:lineRule="auto"/>
              <w:ind w:right="42"/>
              <w:jc w:val="both"/>
              <w:rPr>
                <w:rFonts w:ascii="Cambria" w:hAnsi="Cambria"/>
              </w:rPr>
            </w:pPr>
            <w:r w:rsidRPr="0016044D">
              <w:rPr>
                <w:rFonts w:ascii="Cambria" w:hAnsi="Cambria"/>
              </w:rPr>
              <w:t xml:space="preserve">Apoyar en la coordinación técnica y administrativa de la Etapa de </w:t>
            </w:r>
            <w:r w:rsidR="004105CB">
              <w:rPr>
                <w:rFonts w:ascii="Cambria" w:hAnsi="Cambria"/>
              </w:rPr>
              <w:t>desarrollo</w:t>
            </w:r>
            <w:r w:rsidRPr="0016044D">
              <w:rPr>
                <w:rFonts w:ascii="Cambria" w:hAnsi="Cambria"/>
              </w:rPr>
              <w:t xml:space="preserve"> del PTI </w:t>
            </w:r>
            <w:r w:rsidR="0033284C">
              <w:rPr>
                <w:rFonts w:ascii="Cambria" w:hAnsi="Cambria"/>
              </w:rPr>
              <w:t>Caprino</w:t>
            </w:r>
            <w:r w:rsidRPr="0016044D">
              <w:rPr>
                <w:rFonts w:ascii="Cambria" w:hAnsi="Cambria"/>
              </w:rPr>
              <w:t>, cumpliendo con los lineamientos y plan de trabajo aprobado</w:t>
            </w:r>
          </w:p>
          <w:p w14:paraId="2DD27E4A" w14:textId="77777777" w:rsidR="0016044D" w:rsidRPr="0016044D" w:rsidRDefault="0016044D" w:rsidP="0016044D">
            <w:pPr>
              <w:pStyle w:val="TableParagraph"/>
              <w:rPr>
                <w:rFonts w:ascii="Cambria" w:hAnsi="Cambria"/>
              </w:rPr>
            </w:pPr>
          </w:p>
          <w:p w14:paraId="23B576FE" w14:textId="6291C5FB" w:rsidR="0016044D" w:rsidRPr="008C7C31" w:rsidRDefault="0016044D" w:rsidP="008C7C31">
            <w:pPr>
              <w:pStyle w:val="TableParagraph"/>
              <w:numPr>
                <w:ilvl w:val="0"/>
                <w:numId w:val="5"/>
              </w:numPr>
              <w:tabs>
                <w:tab w:val="left" w:pos="830"/>
              </w:tabs>
              <w:spacing w:line="300" w:lineRule="atLeast"/>
              <w:ind w:right="39"/>
              <w:jc w:val="both"/>
              <w:rPr>
                <w:rFonts w:ascii="Cambria" w:hAnsi="Cambria"/>
              </w:rPr>
            </w:pPr>
            <w:r w:rsidRPr="0016044D">
              <w:rPr>
                <w:rFonts w:ascii="Cambria" w:hAnsi="Cambria"/>
              </w:rPr>
              <w:t>Apoyar al gestor territorial del PTI en la ejecución y puesta en marcha del plan de trabajo de gestión territorial y asistir</w:t>
            </w:r>
            <w:r w:rsidR="008C7C31">
              <w:rPr>
                <w:rFonts w:ascii="Cambria" w:hAnsi="Cambria"/>
              </w:rPr>
              <w:t xml:space="preserve"> </w:t>
            </w:r>
            <w:r w:rsidRPr="008C7C31">
              <w:rPr>
                <w:rFonts w:ascii="Cambria" w:hAnsi="Cambria"/>
              </w:rPr>
              <w:t>a reuniones en el marco del programa con instituciones públicas y privadas ligadas al sector</w:t>
            </w:r>
            <w:r w:rsidR="000A3812" w:rsidRPr="008C7C31">
              <w:rPr>
                <w:rFonts w:ascii="Cambria" w:hAnsi="Cambria"/>
              </w:rPr>
              <w:t xml:space="preserve"> caprino</w:t>
            </w:r>
            <w:r w:rsidRPr="008C7C31">
              <w:rPr>
                <w:rFonts w:ascii="Cambria" w:hAnsi="Cambria"/>
              </w:rPr>
              <w:t xml:space="preserve"> cuando se requiera.</w:t>
            </w:r>
          </w:p>
          <w:p w14:paraId="03A2AAD2" w14:textId="77777777" w:rsidR="0016044D" w:rsidRPr="00D17448" w:rsidRDefault="0016044D" w:rsidP="0016044D">
            <w:pPr>
              <w:pStyle w:val="TableParagraph"/>
              <w:rPr>
                <w:rFonts w:ascii="Cambria" w:hAnsi="Cambria"/>
              </w:rPr>
            </w:pPr>
          </w:p>
          <w:p w14:paraId="127FE4C7" w14:textId="77777777" w:rsidR="0016044D" w:rsidRPr="00D17448" w:rsidRDefault="0016044D" w:rsidP="0016044D">
            <w:pPr>
              <w:pStyle w:val="TableParagraph"/>
              <w:numPr>
                <w:ilvl w:val="0"/>
                <w:numId w:val="5"/>
              </w:numPr>
              <w:tabs>
                <w:tab w:val="left" w:pos="830"/>
              </w:tabs>
              <w:spacing w:line="259" w:lineRule="auto"/>
              <w:ind w:right="35"/>
              <w:jc w:val="both"/>
              <w:rPr>
                <w:rFonts w:ascii="Cambria" w:hAnsi="Cambria"/>
              </w:rPr>
            </w:pPr>
            <w:r w:rsidRPr="00D17448">
              <w:rPr>
                <w:rFonts w:ascii="Cambria" w:hAnsi="Cambria"/>
              </w:rPr>
              <w:t>Gestión técnica y administrativa para ejecutar el plan de trabajo anual del programa en conjunto con el gerente, y realizar seguimiento de éstas para reportar los estados de avance, generar indicadores, resultados y comportamiento del Programa a Corfo y al Agente Operador Intermediario (AOI) Gedes.</w:t>
            </w:r>
          </w:p>
          <w:p w14:paraId="4F785965" w14:textId="77777777" w:rsidR="0016044D" w:rsidRPr="00D17448" w:rsidRDefault="0016044D" w:rsidP="0016044D">
            <w:pPr>
              <w:pStyle w:val="TableParagraph"/>
              <w:rPr>
                <w:rFonts w:ascii="Cambria" w:hAnsi="Cambria"/>
              </w:rPr>
            </w:pPr>
          </w:p>
          <w:p w14:paraId="570A4CE2" w14:textId="77777777" w:rsidR="0016044D" w:rsidRPr="00D17448" w:rsidRDefault="0016044D" w:rsidP="0016044D">
            <w:pPr>
              <w:pStyle w:val="TableParagraph"/>
              <w:numPr>
                <w:ilvl w:val="0"/>
                <w:numId w:val="5"/>
              </w:numPr>
              <w:tabs>
                <w:tab w:val="left" w:pos="830"/>
              </w:tabs>
              <w:spacing w:line="259" w:lineRule="auto"/>
              <w:ind w:right="39"/>
              <w:jc w:val="both"/>
              <w:rPr>
                <w:rFonts w:ascii="Cambria" w:hAnsi="Cambria"/>
              </w:rPr>
            </w:pPr>
            <w:r w:rsidRPr="00D17448">
              <w:rPr>
                <w:rFonts w:ascii="Cambria" w:hAnsi="Cambria"/>
              </w:rPr>
              <w:t>Apoyo en articular, convocar y coordinar mesas de trabajo público privadas pertinentes según actividades contempladas en plan de trabajo del programa.</w:t>
            </w:r>
          </w:p>
          <w:p w14:paraId="41346819" w14:textId="77777777" w:rsidR="0016044D" w:rsidRPr="00D17448" w:rsidRDefault="0016044D" w:rsidP="0016044D">
            <w:pPr>
              <w:pStyle w:val="TableParagraph"/>
              <w:rPr>
                <w:rFonts w:ascii="Cambria" w:hAnsi="Cambria"/>
              </w:rPr>
            </w:pPr>
          </w:p>
          <w:p w14:paraId="128A5370" w14:textId="058E017F" w:rsidR="0016044D" w:rsidRPr="00D17448" w:rsidRDefault="0016044D" w:rsidP="0016044D">
            <w:pPr>
              <w:pStyle w:val="TableParagraph"/>
              <w:numPr>
                <w:ilvl w:val="0"/>
                <w:numId w:val="5"/>
              </w:numPr>
              <w:tabs>
                <w:tab w:val="left" w:pos="830"/>
              </w:tabs>
              <w:spacing w:line="259" w:lineRule="auto"/>
              <w:ind w:right="39"/>
              <w:jc w:val="both"/>
              <w:rPr>
                <w:rFonts w:ascii="Cambria" w:hAnsi="Cambria"/>
              </w:rPr>
            </w:pPr>
            <w:r w:rsidRPr="00D17448">
              <w:rPr>
                <w:rFonts w:ascii="Cambria" w:hAnsi="Cambria"/>
              </w:rPr>
              <w:t>Apoyar y gestionar programas, proyectos y estudios relacionados, desde el proceso de licitación, evaluación, cotización, seguimiento y pagos de las actividades del programa en coordinación con la contraparte técnica y financiera del AOI, según los lineamientos establecidos por dicha entidad.</w:t>
            </w:r>
          </w:p>
          <w:p w14:paraId="5FAFA6AF" w14:textId="77777777" w:rsidR="0016044D" w:rsidRPr="00D17448" w:rsidRDefault="0016044D" w:rsidP="0016044D">
            <w:pPr>
              <w:pStyle w:val="TableParagraph"/>
              <w:rPr>
                <w:rFonts w:ascii="Cambria" w:hAnsi="Cambria"/>
              </w:rPr>
            </w:pPr>
          </w:p>
          <w:p w14:paraId="709A6DD9" w14:textId="77777777" w:rsidR="0016044D" w:rsidRPr="00D17448" w:rsidRDefault="0016044D" w:rsidP="0016044D">
            <w:pPr>
              <w:pStyle w:val="TableParagraph"/>
              <w:numPr>
                <w:ilvl w:val="0"/>
                <w:numId w:val="5"/>
              </w:numPr>
              <w:tabs>
                <w:tab w:val="left" w:pos="830"/>
              </w:tabs>
              <w:spacing w:line="259" w:lineRule="auto"/>
              <w:ind w:right="36"/>
              <w:jc w:val="both"/>
              <w:rPr>
                <w:rFonts w:ascii="Cambria" w:hAnsi="Cambria"/>
              </w:rPr>
            </w:pPr>
            <w:r w:rsidRPr="00D17448">
              <w:rPr>
                <w:rFonts w:ascii="Cambria" w:hAnsi="Cambria"/>
              </w:rPr>
              <w:t>Generar informes técnicos y financieros periódicos (mensuales), relacionados con las acciones desarrolladas y rendición de los recursos asociados a ellas, entregables al AOI, según la modalidad de rendición física y por sistema SGP de Corfo, con el V°B° de contraparte técnica y financiera Agente Operador Intermediario.</w:t>
            </w:r>
          </w:p>
          <w:p w14:paraId="6F751BB6" w14:textId="77777777" w:rsidR="0016044D" w:rsidRPr="00D17448" w:rsidRDefault="0016044D" w:rsidP="0016044D">
            <w:pPr>
              <w:pStyle w:val="TableParagraph"/>
              <w:rPr>
                <w:rFonts w:ascii="Cambria" w:hAnsi="Cambria"/>
              </w:rPr>
            </w:pPr>
          </w:p>
          <w:p w14:paraId="7AB4F4F2" w14:textId="77777777" w:rsidR="0016044D" w:rsidRPr="00D17448" w:rsidRDefault="0016044D" w:rsidP="0016044D">
            <w:pPr>
              <w:pStyle w:val="TableParagraph"/>
              <w:numPr>
                <w:ilvl w:val="0"/>
                <w:numId w:val="5"/>
              </w:numPr>
              <w:tabs>
                <w:tab w:val="left" w:pos="830"/>
              </w:tabs>
              <w:spacing w:line="259" w:lineRule="auto"/>
              <w:ind w:right="46"/>
              <w:jc w:val="both"/>
              <w:rPr>
                <w:rFonts w:ascii="Cambria" w:hAnsi="Cambria"/>
              </w:rPr>
            </w:pPr>
            <w:r w:rsidRPr="00D17448">
              <w:rPr>
                <w:rFonts w:ascii="Cambria" w:hAnsi="Cambria"/>
              </w:rPr>
              <w:t>Velar por que el material de difusión y normas graficas sean bajo los lineamentos comunicacionales y de graficas de Corfo.</w:t>
            </w:r>
          </w:p>
          <w:p w14:paraId="0B25F468" w14:textId="77777777" w:rsidR="0016044D" w:rsidRPr="00D17448" w:rsidRDefault="0016044D" w:rsidP="0016044D">
            <w:pPr>
              <w:pStyle w:val="TableParagraph"/>
              <w:rPr>
                <w:rFonts w:ascii="Cambria" w:hAnsi="Cambria"/>
              </w:rPr>
            </w:pPr>
          </w:p>
          <w:p w14:paraId="4A1E036F" w14:textId="77777777" w:rsidR="0016044D" w:rsidRPr="00D17448" w:rsidRDefault="0016044D" w:rsidP="0016044D">
            <w:pPr>
              <w:pStyle w:val="TableParagraph"/>
              <w:numPr>
                <w:ilvl w:val="0"/>
                <w:numId w:val="5"/>
              </w:numPr>
              <w:tabs>
                <w:tab w:val="left" w:pos="830"/>
              </w:tabs>
              <w:spacing w:line="259" w:lineRule="auto"/>
              <w:ind w:right="40"/>
              <w:jc w:val="both"/>
              <w:rPr>
                <w:rFonts w:ascii="Cambria" w:hAnsi="Cambria"/>
              </w:rPr>
            </w:pPr>
            <w:r w:rsidRPr="00D17448">
              <w:rPr>
                <w:rFonts w:ascii="Cambria" w:hAnsi="Cambria"/>
              </w:rPr>
              <w:t xml:space="preserve">Supervisar al equipo de trabajo que colabora con el programa, </w:t>
            </w:r>
            <w:r w:rsidRPr="00D17448">
              <w:rPr>
                <w:rFonts w:ascii="Cambria" w:hAnsi="Cambria"/>
              </w:rPr>
              <w:lastRenderedPageBreak/>
              <w:t>ejecutivos, consultoras, expertos, etc.</w:t>
            </w:r>
          </w:p>
          <w:p w14:paraId="7C76A85D" w14:textId="77777777" w:rsidR="0016044D" w:rsidRPr="00D17448" w:rsidRDefault="0016044D" w:rsidP="0016044D">
            <w:pPr>
              <w:pStyle w:val="TableParagraph"/>
              <w:rPr>
                <w:rFonts w:ascii="Cambria" w:hAnsi="Cambria"/>
              </w:rPr>
            </w:pPr>
          </w:p>
          <w:p w14:paraId="7F43A8EE" w14:textId="6F25FF54" w:rsidR="0016044D" w:rsidRPr="00D17448" w:rsidRDefault="0016044D" w:rsidP="0016044D">
            <w:pPr>
              <w:pStyle w:val="TableParagraph"/>
              <w:numPr>
                <w:ilvl w:val="0"/>
                <w:numId w:val="5"/>
              </w:numPr>
              <w:tabs>
                <w:tab w:val="left" w:pos="830"/>
              </w:tabs>
              <w:spacing w:line="259" w:lineRule="auto"/>
              <w:ind w:right="42"/>
              <w:jc w:val="both"/>
              <w:rPr>
                <w:rFonts w:ascii="Cambria" w:hAnsi="Cambria"/>
              </w:rPr>
            </w:pPr>
            <w:r w:rsidRPr="00D17448">
              <w:rPr>
                <w:rFonts w:ascii="Cambria" w:hAnsi="Cambria"/>
              </w:rPr>
              <w:t>Entregar insumos para Elaborar el Plan Anual de Ejecución para informe de Renovación del proyecto, el cual deberá señalar los resultados relativos al escalamiento de la cadena de valor (Productividad, Diversificación, Sustentabilidad y comercial) y el impacto en la economía regional derivado de la ejecución del proyecto a la fecha, indicando las principales conclusiones del año ejecutado.</w:t>
            </w:r>
          </w:p>
        </w:tc>
      </w:tr>
    </w:tbl>
    <w:tbl>
      <w:tblPr>
        <w:tblStyle w:val="TableNormal1"/>
        <w:tblpPr w:leftFromText="141" w:rightFromText="141" w:tblpY="-1247"/>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3"/>
        <w:gridCol w:w="6721"/>
      </w:tblGrid>
      <w:tr w:rsidR="0016044D" w14:paraId="00A741C5" w14:textId="77777777" w:rsidTr="006E165F">
        <w:trPr>
          <w:trHeight w:val="2356"/>
        </w:trPr>
        <w:tc>
          <w:tcPr>
            <w:tcW w:w="2633" w:type="dxa"/>
          </w:tcPr>
          <w:p w14:paraId="6C9EE188" w14:textId="77777777" w:rsidR="0016044D" w:rsidRDefault="0016044D" w:rsidP="006E165F">
            <w:pPr>
              <w:pStyle w:val="TableParagraph"/>
              <w:spacing w:before="54"/>
              <w:ind w:left="107"/>
              <w:rPr>
                <w:rFonts w:ascii="Cambria" w:hAnsi="Cambria"/>
                <w:b/>
              </w:rPr>
            </w:pPr>
            <w:r>
              <w:rPr>
                <w:rFonts w:ascii="Cambria" w:hAnsi="Cambria"/>
                <w:b/>
                <w:spacing w:val="-2"/>
              </w:rPr>
              <w:lastRenderedPageBreak/>
              <w:t>POSTULACIÓN</w:t>
            </w:r>
          </w:p>
        </w:tc>
        <w:tc>
          <w:tcPr>
            <w:tcW w:w="6721" w:type="dxa"/>
          </w:tcPr>
          <w:p w14:paraId="263F1744" w14:textId="77777777" w:rsidR="0016044D" w:rsidRDefault="0016044D" w:rsidP="006E165F">
            <w:pPr>
              <w:pStyle w:val="TableParagraph"/>
              <w:spacing w:before="54" w:line="256" w:lineRule="auto"/>
              <w:ind w:left="110" w:right="99"/>
              <w:rPr>
                <w:rFonts w:ascii="Cambria"/>
              </w:rPr>
            </w:pPr>
            <w:r>
              <w:rPr>
                <w:rFonts w:ascii="Cambria"/>
              </w:rPr>
              <w:t>Los</w:t>
            </w:r>
            <w:r>
              <w:rPr>
                <w:rFonts w:ascii="Cambria"/>
                <w:spacing w:val="-5"/>
              </w:rPr>
              <w:t xml:space="preserve"> </w:t>
            </w:r>
            <w:r>
              <w:rPr>
                <w:rFonts w:ascii="Cambria"/>
              </w:rPr>
              <w:t>interesados</w:t>
            </w:r>
            <w:r>
              <w:rPr>
                <w:rFonts w:ascii="Cambria"/>
                <w:spacing w:val="-6"/>
              </w:rPr>
              <w:t xml:space="preserve"> </w:t>
            </w:r>
            <w:r>
              <w:rPr>
                <w:rFonts w:ascii="Cambria"/>
              </w:rPr>
              <w:t>e</w:t>
            </w:r>
            <w:r>
              <w:rPr>
                <w:rFonts w:ascii="Cambria"/>
                <w:spacing w:val="-6"/>
              </w:rPr>
              <w:t xml:space="preserve"> </w:t>
            </w:r>
            <w:r>
              <w:rPr>
                <w:rFonts w:ascii="Cambria"/>
              </w:rPr>
              <w:t>interesadas</w:t>
            </w:r>
            <w:r>
              <w:rPr>
                <w:rFonts w:ascii="Cambria"/>
                <w:spacing w:val="-5"/>
              </w:rPr>
              <w:t xml:space="preserve"> </w:t>
            </w:r>
            <w:r>
              <w:rPr>
                <w:rFonts w:ascii="Cambria"/>
              </w:rPr>
              <w:t>deben</w:t>
            </w:r>
            <w:r>
              <w:rPr>
                <w:rFonts w:ascii="Cambria"/>
                <w:spacing w:val="-7"/>
              </w:rPr>
              <w:t xml:space="preserve"> </w:t>
            </w:r>
            <w:r>
              <w:rPr>
                <w:rFonts w:ascii="Cambria"/>
              </w:rPr>
              <w:t>enviar</w:t>
            </w:r>
            <w:r>
              <w:rPr>
                <w:rFonts w:ascii="Cambria"/>
                <w:spacing w:val="-6"/>
              </w:rPr>
              <w:t xml:space="preserve"> </w:t>
            </w:r>
            <w:r>
              <w:rPr>
                <w:rFonts w:ascii="Cambria"/>
              </w:rPr>
              <w:t>los</w:t>
            </w:r>
            <w:r>
              <w:rPr>
                <w:rFonts w:ascii="Cambria"/>
                <w:spacing w:val="-5"/>
              </w:rPr>
              <w:t xml:space="preserve"> </w:t>
            </w:r>
            <w:r>
              <w:rPr>
                <w:rFonts w:ascii="Cambria"/>
              </w:rPr>
              <w:t xml:space="preserve">siguientes </w:t>
            </w:r>
            <w:r>
              <w:rPr>
                <w:rFonts w:ascii="Cambria"/>
                <w:spacing w:val="-2"/>
              </w:rPr>
              <w:t>documentos:</w:t>
            </w:r>
          </w:p>
          <w:p w14:paraId="5D6C6517" w14:textId="77777777" w:rsidR="0016044D" w:rsidRDefault="0016044D" w:rsidP="006E165F">
            <w:pPr>
              <w:pStyle w:val="TableParagraph"/>
              <w:spacing w:before="17"/>
              <w:rPr>
                <w:rFonts w:ascii="Cambria"/>
                <w:b/>
              </w:rPr>
            </w:pPr>
          </w:p>
          <w:p w14:paraId="226F17F2" w14:textId="77777777" w:rsidR="0016044D" w:rsidRDefault="0016044D" w:rsidP="006E165F">
            <w:pPr>
              <w:pStyle w:val="TableParagraph"/>
              <w:numPr>
                <w:ilvl w:val="0"/>
                <w:numId w:val="6"/>
              </w:numPr>
              <w:tabs>
                <w:tab w:val="left" w:pos="470"/>
              </w:tabs>
              <w:rPr>
                <w:rFonts w:ascii="Cambria" w:hAnsi="Cambria"/>
              </w:rPr>
            </w:pPr>
            <w:r>
              <w:rPr>
                <w:rFonts w:ascii="Cambria" w:hAnsi="Cambria"/>
              </w:rPr>
              <w:t>Curriculum</w:t>
            </w:r>
            <w:r>
              <w:rPr>
                <w:rFonts w:ascii="Cambria" w:hAnsi="Cambria"/>
                <w:spacing w:val="-9"/>
              </w:rPr>
              <w:t xml:space="preserve"> </w:t>
            </w:r>
            <w:r>
              <w:rPr>
                <w:rFonts w:ascii="Cambria" w:hAnsi="Cambria"/>
                <w:spacing w:val="-4"/>
              </w:rPr>
              <w:t>vitae</w:t>
            </w:r>
          </w:p>
          <w:p w14:paraId="1AF66AAB" w14:textId="77777777" w:rsidR="0016044D" w:rsidRDefault="0016044D" w:rsidP="006E165F">
            <w:pPr>
              <w:pStyle w:val="TableParagraph"/>
              <w:numPr>
                <w:ilvl w:val="0"/>
                <w:numId w:val="6"/>
              </w:numPr>
              <w:tabs>
                <w:tab w:val="left" w:pos="470"/>
              </w:tabs>
              <w:spacing w:before="22"/>
              <w:rPr>
                <w:rFonts w:ascii="Cambria" w:hAnsi="Cambria"/>
              </w:rPr>
            </w:pPr>
            <w:r>
              <w:rPr>
                <w:rFonts w:ascii="Cambria" w:hAnsi="Cambria"/>
              </w:rPr>
              <w:t>Copia</w:t>
            </w:r>
            <w:r>
              <w:rPr>
                <w:rFonts w:ascii="Cambria" w:hAnsi="Cambria"/>
                <w:spacing w:val="-4"/>
              </w:rPr>
              <w:t xml:space="preserve"> </w:t>
            </w:r>
            <w:r>
              <w:rPr>
                <w:rFonts w:ascii="Cambria" w:hAnsi="Cambria"/>
              </w:rPr>
              <w:t>simple</w:t>
            </w:r>
            <w:r>
              <w:rPr>
                <w:rFonts w:ascii="Cambria" w:hAnsi="Cambria"/>
                <w:spacing w:val="-4"/>
              </w:rPr>
              <w:t xml:space="preserve"> </w:t>
            </w:r>
            <w:r>
              <w:rPr>
                <w:rFonts w:ascii="Cambria" w:hAnsi="Cambria"/>
              </w:rPr>
              <w:t>de</w:t>
            </w:r>
            <w:r>
              <w:rPr>
                <w:rFonts w:ascii="Cambria" w:hAnsi="Cambria"/>
                <w:spacing w:val="-5"/>
              </w:rPr>
              <w:t xml:space="preserve"> </w:t>
            </w:r>
            <w:r>
              <w:rPr>
                <w:rFonts w:ascii="Cambria" w:hAnsi="Cambria"/>
              </w:rPr>
              <w:t>certificados</w:t>
            </w:r>
            <w:r>
              <w:rPr>
                <w:rFonts w:ascii="Cambria" w:hAnsi="Cambria"/>
                <w:spacing w:val="-3"/>
              </w:rPr>
              <w:t xml:space="preserve"> </w:t>
            </w:r>
            <w:r>
              <w:rPr>
                <w:rFonts w:ascii="Cambria" w:hAnsi="Cambria"/>
              </w:rPr>
              <w:t>de</w:t>
            </w:r>
            <w:r>
              <w:rPr>
                <w:rFonts w:ascii="Cambria" w:hAnsi="Cambria"/>
                <w:spacing w:val="-6"/>
              </w:rPr>
              <w:t xml:space="preserve"> </w:t>
            </w:r>
            <w:r>
              <w:rPr>
                <w:rFonts w:ascii="Cambria" w:hAnsi="Cambria"/>
                <w:spacing w:val="-2"/>
              </w:rPr>
              <w:t>Titulo.</w:t>
            </w:r>
          </w:p>
          <w:p w14:paraId="7A66EE18" w14:textId="77777777" w:rsidR="0016044D" w:rsidRPr="00931672" w:rsidRDefault="0016044D" w:rsidP="006E165F">
            <w:pPr>
              <w:pStyle w:val="TableParagraph"/>
              <w:numPr>
                <w:ilvl w:val="0"/>
                <w:numId w:val="6"/>
              </w:numPr>
              <w:tabs>
                <w:tab w:val="left" w:pos="470"/>
              </w:tabs>
              <w:spacing w:before="16"/>
              <w:rPr>
                <w:rFonts w:ascii="Cambria" w:hAnsi="Cambria"/>
              </w:rPr>
            </w:pPr>
            <w:r>
              <w:rPr>
                <w:rFonts w:ascii="Cambria" w:hAnsi="Cambria"/>
              </w:rPr>
              <w:t>Copia</w:t>
            </w:r>
            <w:r>
              <w:rPr>
                <w:rFonts w:ascii="Cambria" w:hAnsi="Cambria"/>
                <w:spacing w:val="-3"/>
              </w:rPr>
              <w:t xml:space="preserve"> </w:t>
            </w:r>
            <w:r>
              <w:rPr>
                <w:rFonts w:ascii="Cambria" w:hAnsi="Cambria"/>
              </w:rPr>
              <w:t>de</w:t>
            </w:r>
            <w:r>
              <w:rPr>
                <w:rFonts w:ascii="Cambria" w:hAnsi="Cambria"/>
                <w:spacing w:val="-4"/>
              </w:rPr>
              <w:t xml:space="preserve"> </w:t>
            </w:r>
            <w:r>
              <w:rPr>
                <w:rFonts w:ascii="Cambria" w:hAnsi="Cambria"/>
              </w:rPr>
              <w:t>certificados</w:t>
            </w:r>
            <w:r>
              <w:rPr>
                <w:rFonts w:ascii="Cambria" w:hAnsi="Cambria"/>
                <w:spacing w:val="-2"/>
              </w:rPr>
              <w:t xml:space="preserve"> </w:t>
            </w:r>
            <w:r>
              <w:rPr>
                <w:rFonts w:ascii="Cambria" w:hAnsi="Cambria"/>
              </w:rPr>
              <w:t>o</w:t>
            </w:r>
            <w:r>
              <w:rPr>
                <w:rFonts w:ascii="Cambria" w:hAnsi="Cambria"/>
                <w:spacing w:val="-2"/>
              </w:rPr>
              <w:t xml:space="preserve"> capacitaciones.</w:t>
            </w:r>
          </w:p>
          <w:p w14:paraId="59C915F7" w14:textId="753A7EA2" w:rsidR="0016044D" w:rsidRDefault="0016044D" w:rsidP="006E165F">
            <w:pPr>
              <w:pStyle w:val="TableParagraph"/>
              <w:numPr>
                <w:ilvl w:val="0"/>
                <w:numId w:val="6"/>
              </w:numPr>
              <w:tabs>
                <w:tab w:val="left" w:pos="470"/>
              </w:tabs>
              <w:spacing w:before="16"/>
              <w:rPr>
                <w:rFonts w:ascii="Cambria" w:hAnsi="Cambria"/>
              </w:rPr>
            </w:pPr>
            <w:r w:rsidRPr="00931672">
              <w:rPr>
                <w:rFonts w:ascii="Cambria" w:hAnsi="Cambria"/>
              </w:rPr>
              <w:t xml:space="preserve">Declaración jurada </w:t>
            </w:r>
            <w:r>
              <w:rPr>
                <w:rFonts w:ascii="Cambria" w:hAnsi="Cambria"/>
              </w:rPr>
              <w:t xml:space="preserve">simple </w:t>
            </w:r>
            <w:r w:rsidRPr="00931672">
              <w:rPr>
                <w:rFonts w:ascii="Cambria" w:hAnsi="Cambria"/>
              </w:rPr>
              <w:t xml:space="preserve">de ausencia de conflicto de interés para la contratación de </w:t>
            </w:r>
            <w:r>
              <w:rPr>
                <w:rFonts w:ascii="Cambria" w:hAnsi="Cambria"/>
              </w:rPr>
              <w:t>RRHH (Ver documento a continuación).</w:t>
            </w:r>
          </w:p>
          <w:p w14:paraId="125C7954" w14:textId="6C0050C0" w:rsidR="0016044D" w:rsidRDefault="0016044D" w:rsidP="006E165F">
            <w:pPr>
              <w:pStyle w:val="TableParagraph"/>
              <w:spacing w:before="179"/>
              <w:ind w:left="110"/>
              <w:rPr>
                <w:rFonts w:ascii="Cambria"/>
              </w:rPr>
            </w:pPr>
            <w:r>
              <w:rPr>
                <w:rFonts w:ascii="Cambria"/>
              </w:rPr>
              <w:t>Enviar</w:t>
            </w:r>
            <w:r>
              <w:rPr>
                <w:rFonts w:ascii="Cambria"/>
                <w:spacing w:val="-8"/>
              </w:rPr>
              <w:t xml:space="preserve"> </w:t>
            </w:r>
            <w:r>
              <w:rPr>
                <w:rFonts w:ascii="Cambria"/>
              </w:rPr>
              <w:t>a</w:t>
            </w:r>
            <w:r>
              <w:rPr>
                <w:rFonts w:ascii="Cambria"/>
                <w:spacing w:val="-4"/>
              </w:rPr>
              <w:t xml:space="preserve"> </w:t>
            </w:r>
            <w:hyperlink r:id="rId8" w:history="1">
              <w:r w:rsidR="00B87E11" w:rsidRPr="000F72B4">
                <w:rPr>
                  <w:rStyle w:val="Hipervnculo"/>
                </w:rPr>
                <w:t>ggallardo@gedes.cl</w:t>
              </w:r>
            </w:hyperlink>
            <w:r w:rsidR="00B87E11">
              <w:t xml:space="preserve"> </w:t>
            </w:r>
          </w:p>
        </w:tc>
      </w:tr>
    </w:tbl>
    <w:p w14:paraId="49B8A2E9" w14:textId="77777777" w:rsidR="00364AD3" w:rsidRDefault="00364AD3"/>
    <w:p w14:paraId="6B4C7423" w14:textId="5387603B" w:rsidR="008C7C31" w:rsidRPr="008C7C31" w:rsidRDefault="008C7C31" w:rsidP="008C7C31">
      <w:pPr>
        <w:pStyle w:val="Ttulo1"/>
        <w:tabs>
          <w:tab w:val="left" w:pos="1060"/>
        </w:tabs>
        <w:rPr>
          <w:rFonts w:ascii="Arial" w:hAnsi="Arial"/>
        </w:rPr>
      </w:pPr>
      <w:r>
        <w:rPr>
          <w:spacing w:val="-2"/>
        </w:rPr>
        <w:t>EVALUACIÓN</w:t>
      </w:r>
    </w:p>
    <w:p w14:paraId="6F10538E" w14:textId="77777777" w:rsidR="008C7C31" w:rsidRDefault="008C7C31" w:rsidP="008C7C31">
      <w:pPr>
        <w:pStyle w:val="Textoindependiente"/>
      </w:pPr>
      <w:r w:rsidRPr="000A6B3C">
        <w:t xml:space="preserve">Los / Las postulantes serán evaluados entre según la siguiente ponderación según criterio: </w:t>
      </w:r>
    </w:p>
    <w:p w14:paraId="60625D8E" w14:textId="77777777" w:rsidR="008C7C31" w:rsidRDefault="008C7C31" w:rsidP="008C7C31">
      <w:pPr>
        <w:pStyle w:val="Textoindependiente"/>
      </w:pPr>
    </w:p>
    <w:tbl>
      <w:tblPr>
        <w:tblStyle w:val="TableNormal1"/>
        <w:tblpPr w:leftFromText="141" w:rightFromText="141" w:vertAnchor="page" w:horzAnchor="page" w:tblpX="2426" w:tblpY="6472"/>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1E0" w:firstRow="1" w:lastRow="1" w:firstColumn="1" w:lastColumn="1" w:noHBand="0" w:noVBand="0"/>
      </w:tblPr>
      <w:tblGrid>
        <w:gridCol w:w="3829"/>
        <w:gridCol w:w="1988"/>
      </w:tblGrid>
      <w:tr w:rsidR="008C7C31" w14:paraId="16239AEA" w14:textId="77777777" w:rsidTr="008C7C31">
        <w:trPr>
          <w:trHeight w:val="287"/>
        </w:trPr>
        <w:tc>
          <w:tcPr>
            <w:tcW w:w="5817" w:type="dxa"/>
            <w:gridSpan w:val="2"/>
            <w:tcBorders>
              <w:top w:val="nil"/>
              <w:left w:val="nil"/>
              <w:bottom w:val="nil"/>
              <w:right w:val="nil"/>
            </w:tcBorders>
            <w:shd w:val="clear" w:color="auto" w:fill="5B9BD5"/>
          </w:tcPr>
          <w:p w14:paraId="6F7FD537" w14:textId="77777777" w:rsidR="008C7C31" w:rsidRDefault="008C7C31" w:rsidP="008C7C31">
            <w:pPr>
              <w:pStyle w:val="TableParagraph"/>
              <w:tabs>
                <w:tab w:val="left" w:pos="3187"/>
              </w:tabs>
              <w:spacing w:before="15" w:line="253" w:lineRule="exact"/>
              <w:ind w:left="149"/>
              <w:jc w:val="center"/>
            </w:pPr>
            <w:r>
              <w:t>Criterios</w:t>
            </w:r>
            <w:r>
              <w:rPr>
                <w:spacing w:val="-7"/>
              </w:rPr>
              <w:t xml:space="preserve"> </w:t>
            </w:r>
            <w:r>
              <w:t>de</w:t>
            </w:r>
            <w:r>
              <w:rPr>
                <w:spacing w:val="-5"/>
              </w:rPr>
              <w:t xml:space="preserve"> </w:t>
            </w:r>
            <w:r>
              <w:rPr>
                <w:spacing w:val="-2"/>
              </w:rPr>
              <w:t>Evaluación</w:t>
            </w:r>
            <w:r>
              <w:tab/>
            </w:r>
            <w:r>
              <w:rPr>
                <w:spacing w:val="-2"/>
              </w:rPr>
              <w:t>Ponderación</w:t>
            </w:r>
          </w:p>
        </w:tc>
      </w:tr>
      <w:tr w:rsidR="008C7C31" w14:paraId="44FB33F6" w14:textId="77777777" w:rsidTr="008C7C31">
        <w:trPr>
          <w:trHeight w:val="419"/>
        </w:trPr>
        <w:tc>
          <w:tcPr>
            <w:tcW w:w="3829" w:type="dxa"/>
            <w:tcBorders>
              <w:top w:val="nil"/>
            </w:tcBorders>
            <w:shd w:val="clear" w:color="auto" w:fill="DEEAF6"/>
          </w:tcPr>
          <w:p w14:paraId="6EFAC71D" w14:textId="77777777" w:rsidR="008C7C31" w:rsidRDefault="008C7C31" w:rsidP="008C7C31">
            <w:pPr>
              <w:pStyle w:val="TableParagraph"/>
              <w:ind w:left="467"/>
            </w:pPr>
            <w:r>
              <w:t>1.</w:t>
            </w:r>
            <w:r>
              <w:rPr>
                <w:spacing w:val="33"/>
              </w:rPr>
              <w:t xml:space="preserve">  </w:t>
            </w:r>
            <w:r>
              <w:t>Formación</w:t>
            </w:r>
            <w:r>
              <w:rPr>
                <w:spacing w:val="-6"/>
              </w:rPr>
              <w:t xml:space="preserve"> </w:t>
            </w:r>
            <w:r>
              <w:rPr>
                <w:spacing w:val="-2"/>
              </w:rPr>
              <w:t>Profesional</w:t>
            </w:r>
          </w:p>
        </w:tc>
        <w:tc>
          <w:tcPr>
            <w:tcW w:w="1988" w:type="dxa"/>
            <w:tcBorders>
              <w:top w:val="nil"/>
            </w:tcBorders>
            <w:shd w:val="clear" w:color="auto" w:fill="DEEAF6"/>
          </w:tcPr>
          <w:p w14:paraId="25B5A803" w14:textId="77777777" w:rsidR="008C7C31" w:rsidRDefault="008C7C31" w:rsidP="008C7C31">
            <w:pPr>
              <w:pStyle w:val="TableParagraph"/>
              <w:ind w:left="8"/>
              <w:jc w:val="center"/>
            </w:pPr>
            <w:r>
              <w:rPr>
                <w:spacing w:val="-5"/>
              </w:rPr>
              <w:t>20%</w:t>
            </w:r>
          </w:p>
        </w:tc>
      </w:tr>
      <w:tr w:rsidR="008C7C31" w14:paraId="066FFB1C" w14:textId="77777777" w:rsidTr="008C7C31">
        <w:trPr>
          <w:trHeight w:val="557"/>
        </w:trPr>
        <w:tc>
          <w:tcPr>
            <w:tcW w:w="3829" w:type="dxa"/>
          </w:tcPr>
          <w:p w14:paraId="74053909" w14:textId="77777777" w:rsidR="008C7C31" w:rsidRDefault="008C7C31" w:rsidP="008C7C31">
            <w:pPr>
              <w:pStyle w:val="TableParagraph"/>
              <w:spacing w:line="235" w:lineRule="auto"/>
              <w:ind w:left="827" w:right="136" w:hanging="360"/>
            </w:pPr>
            <w:r>
              <w:t>2.</w:t>
            </w:r>
            <w:r>
              <w:rPr>
                <w:spacing w:val="80"/>
              </w:rPr>
              <w:t xml:space="preserve"> </w:t>
            </w:r>
            <w:r>
              <w:t>Experiencia</w:t>
            </w:r>
            <w:r>
              <w:rPr>
                <w:spacing w:val="-12"/>
              </w:rPr>
              <w:t xml:space="preserve"> </w:t>
            </w:r>
            <w:r>
              <w:t>laboral</w:t>
            </w:r>
            <w:r>
              <w:rPr>
                <w:spacing w:val="-13"/>
              </w:rPr>
              <w:t xml:space="preserve"> </w:t>
            </w:r>
            <w:r>
              <w:t>requerida para</w:t>
            </w:r>
            <w:r>
              <w:rPr>
                <w:spacing w:val="-12"/>
              </w:rPr>
              <w:t xml:space="preserve"> </w:t>
            </w:r>
            <w:r>
              <w:t>la</w:t>
            </w:r>
            <w:r>
              <w:rPr>
                <w:spacing w:val="-12"/>
              </w:rPr>
              <w:t xml:space="preserve"> </w:t>
            </w:r>
            <w:r>
              <w:t>prestación</w:t>
            </w:r>
            <w:r>
              <w:rPr>
                <w:spacing w:val="-11"/>
              </w:rPr>
              <w:t xml:space="preserve"> </w:t>
            </w:r>
            <w:r>
              <w:t>de</w:t>
            </w:r>
            <w:r>
              <w:rPr>
                <w:spacing w:val="-11"/>
              </w:rPr>
              <w:t xml:space="preserve"> </w:t>
            </w:r>
            <w:r>
              <w:rPr>
                <w:spacing w:val="-2"/>
              </w:rPr>
              <w:t>servicio</w:t>
            </w:r>
          </w:p>
        </w:tc>
        <w:tc>
          <w:tcPr>
            <w:tcW w:w="1988" w:type="dxa"/>
          </w:tcPr>
          <w:p w14:paraId="0769F1DA" w14:textId="77777777" w:rsidR="008C7C31" w:rsidRDefault="008C7C31" w:rsidP="008C7C31">
            <w:pPr>
              <w:pStyle w:val="TableParagraph"/>
              <w:ind w:left="8"/>
              <w:jc w:val="center"/>
            </w:pPr>
            <w:r>
              <w:rPr>
                <w:spacing w:val="-5"/>
              </w:rPr>
              <w:t>40%</w:t>
            </w:r>
          </w:p>
        </w:tc>
      </w:tr>
      <w:tr w:rsidR="008C7C31" w14:paraId="5CA7BFBA" w14:textId="77777777" w:rsidTr="008C7C31">
        <w:trPr>
          <w:trHeight w:val="410"/>
        </w:trPr>
        <w:tc>
          <w:tcPr>
            <w:tcW w:w="3829" w:type="dxa"/>
            <w:shd w:val="clear" w:color="auto" w:fill="DEEAF6"/>
          </w:tcPr>
          <w:p w14:paraId="11011C85" w14:textId="77777777" w:rsidR="008C7C31" w:rsidRDefault="008C7C31" w:rsidP="008C7C31">
            <w:pPr>
              <w:pStyle w:val="TableParagraph"/>
              <w:ind w:left="467"/>
            </w:pPr>
            <w:r>
              <w:t>3.</w:t>
            </w:r>
            <w:r>
              <w:rPr>
                <w:spacing w:val="39"/>
              </w:rPr>
              <w:t xml:space="preserve">  </w:t>
            </w:r>
            <w:r>
              <w:rPr>
                <w:spacing w:val="-2"/>
              </w:rPr>
              <w:t>Entrevista</w:t>
            </w:r>
          </w:p>
        </w:tc>
        <w:tc>
          <w:tcPr>
            <w:tcW w:w="1988" w:type="dxa"/>
            <w:shd w:val="clear" w:color="auto" w:fill="DEEAF6"/>
          </w:tcPr>
          <w:p w14:paraId="72AFC865" w14:textId="77777777" w:rsidR="008C7C31" w:rsidRDefault="008C7C31" w:rsidP="008C7C31">
            <w:pPr>
              <w:pStyle w:val="TableParagraph"/>
              <w:ind w:left="8"/>
              <w:jc w:val="center"/>
            </w:pPr>
            <w:r>
              <w:rPr>
                <w:spacing w:val="-5"/>
              </w:rPr>
              <w:t>20%</w:t>
            </w:r>
          </w:p>
        </w:tc>
      </w:tr>
      <w:tr w:rsidR="008C7C31" w14:paraId="474B6BDC" w14:textId="77777777" w:rsidTr="008C7C31">
        <w:trPr>
          <w:trHeight w:val="556"/>
        </w:trPr>
        <w:tc>
          <w:tcPr>
            <w:tcW w:w="3829" w:type="dxa"/>
          </w:tcPr>
          <w:p w14:paraId="2A733822" w14:textId="77777777" w:rsidR="008C7C31" w:rsidRDefault="008C7C31" w:rsidP="008C7C31">
            <w:pPr>
              <w:pStyle w:val="TableParagraph"/>
              <w:spacing w:line="235" w:lineRule="auto"/>
              <w:ind w:left="827" w:right="136" w:hanging="360"/>
            </w:pPr>
            <w:r>
              <w:t>4.</w:t>
            </w:r>
            <w:r>
              <w:rPr>
                <w:spacing w:val="80"/>
              </w:rPr>
              <w:t xml:space="preserve"> </w:t>
            </w:r>
            <w:r>
              <w:t>Competencias (conocimiento, destrezas,</w:t>
            </w:r>
            <w:r>
              <w:rPr>
                <w:spacing w:val="-13"/>
              </w:rPr>
              <w:t xml:space="preserve"> </w:t>
            </w:r>
            <w:r>
              <w:t>habilidades</w:t>
            </w:r>
            <w:r>
              <w:rPr>
                <w:spacing w:val="-12"/>
              </w:rPr>
              <w:t xml:space="preserve"> </w:t>
            </w:r>
            <w:r>
              <w:t>y</w:t>
            </w:r>
            <w:r>
              <w:rPr>
                <w:spacing w:val="-13"/>
              </w:rPr>
              <w:t xml:space="preserve"> </w:t>
            </w:r>
            <w:r>
              <w:t>actitud)</w:t>
            </w:r>
          </w:p>
        </w:tc>
        <w:tc>
          <w:tcPr>
            <w:tcW w:w="1988" w:type="dxa"/>
          </w:tcPr>
          <w:p w14:paraId="213D49F8" w14:textId="77777777" w:rsidR="008C7C31" w:rsidRDefault="008C7C31" w:rsidP="008C7C31">
            <w:pPr>
              <w:pStyle w:val="TableParagraph"/>
              <w:ind w:left="8"/>
              <w:jc w:val="center"/>
            </w:pPr>
            <w:r>
              <w:rPr>
                <w:spacing w:val="-5"/>
              </w:rPr>
              <w:t>20%</w:t>
            </w:r>
          </w:p>
        </w:tc>
      </w:tr>
    </w:tbl>
    <w:p w14:paraId="22937D34" w14:textId="77777777" w:rsidR="00364AD3" w:rsidRDefault="00364AD3"/>
    <w:p w14:paraId="4D085CC3" w14:textId="77777777" w:rsidR="00364AD3" w:rsidRDefault="00364AD3"/>
    <w:p w14:paraId="04162532" w14:textId="77777777" w:rsidR="00364AD3" w:rsidRDefault="00364AD3"/>
    <w:p w14:paraId="1BF66DEC" w14:textId="77777777" w:rsidR="00364AD3" w:rsidRDefault="00364AD3"/>
    <w:p w14:paraId="576F83F9" w14:textId="77777777" w:rsidR="00364AD3" w:rsidRDefault="00364AD3"/>
    <w:p w14:paraId="4C43A48E" w14:textId="77777777" w:rsidR="00364AD3" w:rsidRDefault="00364AD3"/>
    <w:p w14:paraId="27E23A6A" w14:textId="77777777" w:rsidR="008C7C31" w:rsidRPr="001E16C1" w:rsidRDefault="008C7C31" w:rsidP="008C7C31">
      <w:pPr>
        <w:pStyle w:val="Ttulo1"/>
        <w:tabs>
          <w:tab w:val="left" w:pos="498"/>
        </w:tabs>
        <w:spacing w:before="1"/>
      </w:pPr>
      <w:r w:rsidRPr="001E16C1">
        <w:rPr>
          <w:spacing w:val="-2"/>
        </w:rPr>
        <w:t>CALENDARIZACIÓN</w:t>
      </w:r>
      <w:r w:rsidRPr="001E16C1">
        <w:rPr>
          <w:spacing w:val="-1"/>
        </w:rPr>
        <w:t xml:space="preserve"> </w:t>
      </w:r>
      <w:r w:rsidRPr="001E16C1">
        <w:rPr>
          <w:spacing w:val="-2"/>
        </w:rPr>
        <w:t>DEL</w:t>
      </w:r>
      <w:r w:rsidRPr="001E16C1">
        <w:rPr>
          <w:spacing w:val="1"/>
        </w:rPr>
        <w:t xml:space="preserve"> </w:t>
      </w:r>
      <w:r w:rsidRPr="001E16C1">
        <w:rPr>
          <w:spacing w:val="-2"/>
        </w:rPr>
        <w:t>PROCESO</w:t>
      </w:r>
    </w:p>
    <w:p w14:paraId="2CE7B1A7" w14:textId="77777777" w:rsidR="008C7C31" w:rsidRDefault="008C7C31" w:rsidP="008C7C31">
      <w:pPr>
        <w:pStyle w:val="Textoindependiente"/>
        <w:spacing w:before="6"/>
        <w:rPr>
          <w:b/>
          <w:sz w:val="8"/>
        </w:rPr>
      </w:pPr>
    </w:p>
    <w:tbl>
      <w:tblPr>
        <w:tblStyle w:val="TableNormal1"/>
        <w:tblW w:w="0" w:type="auto"/>
        <w:tblInd w:w="5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1E0" w:firstRow="1" w:lastRow="1" w:firstColumn="1" w:lastColumn="1" w:noHBand="0" w:noVBand="0"/>
      </w:tblPr>
      <w:tblGrid>
        <w:gridCol w:w="4078"/>
        <w:gridCol w:w="3828"/>
      </w:tblGrid>
      <w:tr w:rsidR="008C7C31" w14:paraId="2018CDAE" w14:textId="77777777" w:rsidTr="004634A6">
        <w:trPr>
          <w:trHeight w:val="273"/>
        </w:trPr>
        <w:tc>
          <w:tcPr>
            <w:tcW w:w="4078" w:type="dxa"/>
            <w:tcBorders>
              <w:top w:val="nil"/>
              <w:left w:val="nil"/>
              <w:bottom w:val="nil"/>
              <w:right w:val="nil"/>
            </w:tcBorders>
            <w:shd w:val="clear" w:color="auto" w:fill="5B9BD5"/>
          </w:tcPr>
          <w:p w14:paraId="4F970F89" w14:textId="77777777" w:rsidR="008C7C31" w:rsidRDefault="008C7C31" w:rsidP="004634A6">
            <w:pPr>
              <w:pStyle w:val="TableParagraph"/>
              <w:spacing w:before="6" w:line="248" w:lineRule="exact"/>
              <w:ind w:left="7"/>
              <w:jc w:val="center"/>
              <w:rPr>
                <w:rFonts w:ascii="Times New Roman"/>
                <w:b/>
              </w:rPr>
            </w:pPr>
            <w:r>
              <w:rPr>
                <w:rFonts w:ascii="Times New Roman"/>
                <w:b/>
                <w:color w:val="FFFFFF"/>
                <w:spacing w:val="-4"/>
              </w:rPr>
              <w:t>FASE</w:t>
            </w:r>
          </w:p>
        </w:tc>
        <w:tc>
          <w:tcPr>
            <w:tcW w:w="3828" w:type="dxa"/>
            <w:tcBorders>
              <w:top w:val="nil"/>
              <w:left w:val="nil"/>
              <w:bottom w:val="nil"/>
              <w:right w:val="nil"/>
            </w:tcBorders>
            <w:shd w:val="clear" w:color="auto" w:fill="5B9BD5"/>
          </w:tcPr>
          <w:p w14:paraId="713BD9A0" w14:textId="77777777" w:rsidR="008C7C31" w:rsidRDefault="008C7C31" w:rsidP="004634A6">
            <w:pPr>
              <w:pStyle w:val="TableParagraph"/>
              <w:spacing w:before="6" w:line="248" w:lineRule="exact"/>
              <w:ind w:left="6"/>
              <w:jc w:val="center"/>
              <w:rPr>
                <w:rFonts w:ascii="Times New Roman"/>
                <w:b/>
              </w:rPr>
            </w:pPr>
            <w:r>
              <w:rPr>
                <w:rFonts w:ascii="Times New Roman"/>
                <w:b/>
                <w:color w:val="FFFFFF"/>
                <w:spacing w:val="-2"/>
              </w:rPr>
              <w:t>FECHAS</w:t>
            </w:r>
          </w:p>
        </w:tc>
      </w:tr>
      <w:tr w:rsidR="008C7C31" w14:paraId="50966DAB" w14:textId="77777777" w:rsidTr="004634A6">
        <w:trPr>
          <w:trHeight w:val="269"/>
        </w:trPr>
        <w:tc>
          <w:tcPr>
            <w:tcW w:w="4078" w:type="dxa"/>
            <w:tcBorders>
              <w:top w:val="nil"/>
            </w:tcBorders>
            <w:shd w:val="clear" w:color="auto" w:fill="DEEAF6"/>
          </w:tcPr>
          <w:p w14:paraId="72975E1B" w14:textId="77777777" w:rsidR="008C7C31" w:rsidRDefault="008C7C31" w:rsidP="004634A6">
            <w:pPr>
              <w:pStyle w:val="TableParagraph"/>
              <w:spacing w:before="4" w:line="246" w:lineRule="exact"/>
            </w:pPr>
            <w:r>
              <w:rPr>
                <w:spacing w:val="-2"/>
              </w:rPr>
              <w:t>Apertura</w:t>
            </w:r>
            <w:r>
              <w:rPr>
                <w:spacing w:val="-15"/>
              </w:rPr>
              <w:t xml:space="preserve"> </w:t>
            </w:r>
            <w:r>
              <w:rPr>
                <w:spacing w:val="-2"/>
              </w:rPr>
              <w:t>licitación.</w:t>
            </w:r>
          </w:p>
        </w:tc>
        <w:tc>
          <w:tcPr>
            <w:tcW w:w="3828" w:type="dxa"/>
            <w:tcBorders>
              <w:top w:val="nil"/>
            </w:tcBorders>
            <w:shd w:val="clear" w:color="auto" w:fill="DEEAF6"/>
          </w:tcPr>
          <w:p w14:paraId="3402201B" w14:textId="0E2D5BA9" w:rsidR="008C7C31" w:rsidRPr="00F95936" w:rsidRDefault="008C7C31" w:rsidP="004634A6">
            <w:pPr>
              <w:pStyle w:val="TableParagraph"/>
              <w:spacing w:before="4" w:line="246" w:lineRule="exact"/>
              <w:ind w:left="106"/>
            </w:pPr>
            <w:r>
              <w:t>16</w:t>
            </w:r>
            <w:r w:rsidRPr="00F95936">
              <w:t>/0</w:t>
            </w:r>
            <w:r>
              <w:t>6</w:t>
            </w:r>
            <w:r w:rsidRPr="00F95936">
              <w:t>/2026</w:t>
            </w:r>
          </w:p>
        </w:tc>
      </w:tr>
      <w:tr w:rsidR="008C7C31" w14:paraId="51F546F5" w14:textId="77777777" w:rsidTr="004634A6">
        <w:trPr>
          <w:trHeight w:val="267"/>
        </w:trPr>
        <w:tc>
          <w:tcPr>
            <w:tcW w:w="4078" w:type="dxa"/>
          </w:tcPr>
          <w:p w14:paraId="35FA2C5D" w14:textId="77777777" w:rsidR="008C7C31" w:rsidRDefault="008C7C31" w:rsidP="004634A6">
            <w:pPr>
              <w:pStyle w:val="TableParagraph"/>
              <w:spacing w:line="242" w:lineRule="exact"/>
            </w:pPr>
            <w:r>
              <w:rPr>
                <w:spacing w:val="-2"/>
              </w:rPr>
              <w:t>Consultas</w:t>
            </w:r>
          </w:p>
        </w:tc>
        <w:tc>
          <w:tcPr>
            <w:tcW w:w="3828" w:type="dxa"/>
          </w:tcPr>
          <w:p w14:paraId="5984AD32" w14:textId="067586A7" w:rsidR="008C7C31" w:rsidRPr="00F95936" w:rsidRDefault="008C7C31" w:rsidP="004634A6">
            <w:pPr>
              <w:pStyle w:val="TableParagraph"/>
              <w:spacing w:line="242" w:lineRule="exact"/>
              <w:ind w:left="105"/>
            </w:pPr>
            <w:r>
              <w:t>19</w:t>
            </w:r>
            <w:r w:rsidRPr="00F95936">
              <w:t>/0</w:t>
            </w:r>
            <w:r>
              <w:t>6</w:t>
            </w:r>
            <w:r w:rsidRPr="00F95936">
              <w:t>/2026</w:t>
            </w:r>
          </w:p>
        </w:tc>
      </w:tr>
      <w:tr w:rsidR="008C7C31" w14:paraId="346AC408" w14:textId="77777777" w:rsidTr="004634A6">
        <w:trPr>
          <w:trHeight w:val="537"/>
        </w:trPr>
        <w:tc>
          <w:tcPr>
            <w:tcW w:w="4078" w:type="dxa"/>
            <w:shd w:val="clear" w:color="auto" w:fill="DEEAF6"/>
          </w:tcPr>
          <w:p w14:paraId="49AFFF24" w14:textId="77777777" w:rsidR="008C7C31" w:rsidRDefault="008C7C31" w:rsidP="004634A6">
            <w:pPr>
              <w:pStyle w:val="TableParagraph"/>
              <w:spacing w:line="268" w:lineRule="exact"/>
            </w:pPr>
            <w:r>
              <w:t>Cierre</w:t>
            </w:r>
            <w:r>
              <w:rPr>
                <w:spacing w:val="-13"/>
              </w:rPr>
              <w:t xml:space="preserve"> </w:t>
            </w:r>
            <w:r>
              <w:t>de</w:t>
            </w:r>
            <w:r>
              <w:rPr>
                <w:spacing w:val="-12"/>
              </w:rPr>
              <w:t xml:space="preserve"> </w:t>
            </w:r>
            <w:r>
              <w:t>Postulación,</w:t>
            </w:r>
            <w:r>
              <w:rPr>
                <w:spacing w:val="-13"/>
              </w:rPr>
              <w:t xml:space="preserve"> </w:t>
            </w:r>
            <w:r>
              <w:t>recepción</w:t>
            </w:r>
            <w:r>
              <w:rPr>
                <w:spacing w:val="-12"/>
              </w:rPr>
              <w:t xml:space="preserve"> </w:t>
            </w:r>
            <w:r>
              <w:t>de</w:t>
            </w:r>
            <w:r>
              <w:rPr>
                <w:spacing w:val="-13"/>
              </w:rPr>
              <w:t xml:space="preserve"> </w:t>
            </w:r>
            <w:r>
              <w:t>las ofertas y acta de apertura</w:t>
            </w:r>
          </w:p>
        </w:tc>
        <w:tc>
          <w:tcPr>
            <w:tcW w:w="3828" w:type="dxa"/>
            <w:shd w:val="clear" w:color="auto" w:fill="DEEAF6"/>
          </w:tcPr>
          <w:p w14:paraId="7FDBF59F" w14:textId="1B0F3A2F" w:rsidR="008C7C31" w:rsidRPr="00F95936" w:rsidRDefault="008C7C31" w:rsidP="004634A6">
            <w:pPr>
              <w:pStyle w:val="TableParagraph"/>
              <w:spacing w:before="6"/>
              <w:ind w:left="106"/>
            </w:pPr>
            <w:r>
              <w:t>26</w:t>
            </w:r>
            <w:r w:rsidRPr="00F95936">
              <w:t>/0</w:t>
            </w:r>
            <w:r>
              <w:t>6</w:t>
            </w:r>
            <w:r w:rsidRPr="00F95936">
              <w:t>/2026</w:t>
            </w:r>
          </w:p>
        </w:tc>
      </w:tr>
      <w:tr w:rsidR="008C7C31" w14:paraId="7320F87D" w14:textId="77777777" w:rsidTr="004634A6">
        <w:trPr>
          <w:trHeight w:val="537"/>
        </w:trPr>
        <w:tc>
          <w:tcPr>
            <w:tcW w:w="4078" w:type="dxa"/>
          </w:tcPr>
          <w:p w14:paraId="7EEF36B4" w14:textId="77777777" w:rsidR="008C7C31" w:rsidRDefault="008C7C31" w:rsidP="004634A6">
            <w:pPr>
              <w:pStyle w:val="TableParagraph"/>
              <w:spacing w:line="266" w:lineRule="exact"/>
            </w:pPr>
            <w:r>
              <w:rPr>
                <w:spacing w:val="-2"/>
              </w:rPr>
              <w:t>Revisión</w:t>
            </w:r>
            <w:r>
              <w:rPr>
                <w:spacing w:val="-9"/>
              </w:rPr>
              <w:t xml:space="preserve"> </w:t>
            </w:r>
            <w:r>
              <w:rPr>
                <w:spacing w:val="-2"/>
              </w:rPr>
              <w:t>de</w:t>
            </w:r>
            <w:r>
              <w:rPr>
                <w:spacing w:val="-6"/>
              </w:rPr>
              <w:t xml:space="preserve"> </w:t>
            </w:r>
            <w:r>
              <w:rPr>
                <w:spacing w:val="-2"/>
              </w:rPr>
              <w:t>Elegibilidad</w:t>
            </w:r>
            <w:r>
              <w:rPr>
                <w:spacing w:val="-7"/>
              </w:rPr>
              <w:t xml:space="preserve"> </w:t>
            </w:r>
            <w:r>
              <w:rPr>
                <w:spacing w:val="-2"/>
              </w:rPr>
              <w:t>por</w:t>
            </w:r>
            <w:r>
              <w:rPr>
                <w:spacing w:val="-8"/>
              </w:rPr>
              <w:t xml:space="preserve"> </w:t>
            </w:r>
            <w:r>
              <w:rPr>
                <w:spacing w:val="-2"/>
              </w:rPr>
              <w:t>el</w:t>
            </w:r>
            <w:r>
              <w:rPr>
                <w:spacing w:val="-7"/>
              </w:rPr>
              <w:t xml:space="preserve"> </w:t>
            </w:r>
            <w:r>
              <w:rPr>
                <w:spacing w:val="-2"/>
              </w:rPr>
              <w:t>agente operador</w:t>
            </w:r>
          </w:p>
        </w:tc>
        <w:tc>
          <w:tcPr>
            <w:tcW w:w="3828" w:type="dxa"/>
          </w:tcPr>
          <w:p w14:paraId="3A128264" w14:textId="14022DCA" w:rsidR="008C7C31" w:rsidRPr="00F95936" w:rsidRDefault="008C7C31" w:rsidP="004634A6">
            <w:pPr>
              <w:pStyle w:val="TableParagraph"/>
              <w:spacing w:before="6"/>
              <w:ind w:left="106"/>
            </w:pPr>
            <w:r>
              <w:t>03</w:t>
            </w:r>
            <w:r w:rsidRPr="00F95936">
              <w:t>/0</w:t>
            </w:r>
            <w:r>
              <w:t>7</w:t>
            </w:r>
            <w:r w:rsidRPr="00F95936">
              <w:t>/2026</w:t>
            </w:r>
          </w:p>
        </w:tc>
      </w:tr>
      <w:tr w:rsidR="008C7C31" w14:paraId="6029F633" w14:textId="77777777" w:rsidTr="004634A6">
        <w:trPr>
          <w:trHeight w:val="804"/>
        </w:trPr>
        <w:tc>
          <w:tcPr>
            <w:tcW w:w="4078" w:type="dxa"/>
            <w:shd w:val="clear" w:color="auto" w:fill="DEEAF6"/>
          </w:tcPr>
          <w:p w14:paraId="52E9BC29" w14:textId="77777777" w:rsidR="008C7C31" w:rsidRDefault="008C7C31" w:rsidP="004634A6">
            <w:pPr>
              <w:pStyle w:val="TableParagraph"/>
              <w:ind w:right="843"/>
            </w:pPr>
            <w:r>
              <w:t>Proceso de revisión, Selección y entrevista</w:t>
            </w:r>
            <w:r>
              <w:rPr>
                <w:spacing w:val="-13"/>
              </w:rPr>
              <w:t xml:space="preserve"> </w:t>
            </w:r>
            <w:r>
              <w:t>de</w:t>
            </w:r>
            <w:r>
              <w:rPr>
                <w:spacing w:val="-12"/>
              </w:rPr>
              <w:t xml:space="preserve">l / o la profesional </w:t>
            </w:r>
            <w:r>
              <w:t>por</w:t>
            </w:r>
          </w:p>
          <w:p w14:paraId="6BE4482F" w14:textId="77777777" w:rsidR="008C7C31" w:rsidRDefault="008C7C31" w:rsidP="004634A6">
            <w:pPr>
              <w:pStyle w:val="TableParagraph"/>
              <w:spacing w:line="249" w:lineRule="exact"/>
            </w:pPr>
            <w:r>
              <w:rPr>
                <w:spacing w:val="-2"/>
              </w:rPr>
              <w:t>Agente</w:t>
            </w:r>
            <w:r>
              <w:rPr>
                <w:spacing w:val="-3"/>
              </w:rPr>
              <w:t xml:space="preserve"> </w:t>
            </w:r>
            <w:r>
              <w:rPr>
                <w:spacing w:val="-2"/>
              </w:rPr>
              <w:t>Operador</w:t>
            </w:r>
            <w:r>
              <w:rPr>
                <w:spacing w:val="-3"/>
              </w:rPr>
              <w:t xml:space="preserve"> </w:t>
            </w:r>
            <w:r>
              <w:rPr>
                <w:spacing w:val="-2"/>
              </w:rPr>
              <w:t>y</w:t>
            </w:r>
            <w:r>
              <w:rPr>
                <w:spacing w:val="4"/>
              </w:rPr>
              <w:t xml:space="preserve"> </w:t>
            </w:r>
            <w:r>
              <w:rPr>
                <w:spacing w:val="-2"/>
              </w:rPr>
              <w:t>Comisión</w:t>
            </w:r>
            <w:r>
              <w:rPr>
                <w:spacing w:val="-16"/>
              </w:rPr>
              <w:t xml:space="preserve"> </w:t>
            </w:r>
            <w:r>
              <w:rPr>
                <w:spacing w:val="-2"/>
              </w:rPr>
              <w:t>Evaluadora</w:t>
            </w:r>
          </w:p>
        </w:tc>
        <w:tc>
          <w:tcPr>
            <w:tcW w:w="3828" w:type="dxa"/>
            <w:shd w:val="clear" w:color="auto" w:fill="DEEAF6"/>
          </w:tcPr>
          <w:p w14:paraId="2FB2245E" w14:textId="4A250D62" w:rsidR="008C7C31" w:rsidRPr="00F95936" w:rsidRDefault="008C7C31" w:rsidP="004634A6">
            <w:pPr>
              <w:pStyle w:val="TableParagraph"/>
              <w:ind w:left="106"/>
            </w:pPr>
            <w:r>
              <w:t>10</w:t>
            </w:r>
            <w:r w:rsidRPr="00F95936">
              <w:t>/0</w:t>
            </w:r>
            <w:r>
              <w:t>7</w:t>
            </w:r>
            <w:r w:rsidRPr="00F95936">
              <w:t>/2026</w:t>
            </w:r>
          </w:p>
        </w:tc>
      </w:tr>
      <w:tr w:rsidR="008C7C31" w14:paraId="50CA523B" w14:textId="77777777" w:rsidTr="004634A6">
        <w:trPr>
          <w:trHeight w:val="269"/>
        </w:trPr>
        <w:tc>
          <w:tcPr>
            <w:tcW w:w="4078" w:type="dxa"/>
          </w:tcPr>
          <w:p w14:paraId="44D6EA61" w14:textId="77777777" w:rsidR="008C7C31" w:rsidRDefault="008C7C31" w:rsidP="004634A6">
            <w:pPr>
              <w:pStyle w:val="TableParagraph"/>
              <w:spacing w:line="244" w:lineRule="exact"/>
            </w:pPr>
            <w:r>
              <w:rPr>
                <w:spacing w:val="-2"/>
              </w:rPr>
              <w:t>Publicación</w:t>
            </w:r>
            <w:r>
              <w:rPr>
                <w:spacing w:val="-5"/>
              </w:rPr>
              <w:t xml:space="preserve"> </w:t>
            </w:r>
            <w:r>
              <w:rPr>
                <w:spacing w:val="-2"/>
              </w:rPr>
              <w:t>de</w:t>
            </w:r>
            <w:r>
              <w:rPr>
                <w:spacing w:val="-5"/>
              </w:rPr>
              <w:t xml:space="preserve"> </w:t>
            </w:r>
            <w:r>
              <w:rPr>
                <w:spacing w:val="-2"/>
              </w:rPr>
              <w:t>los</w:t>
            </w:r>
            <w:r>
              <w:rPr>
                <w:spacing w:val="-5"/>
              </w:rPr>
              <w:t xml:space="preserve"> </w:t>
            </w:r>
            <w:r>
              <w:rPr>
                <w:spacing w:val="-2"/>
              </w:rPr>
              <w:t>resultados</w:t>
            </w:r>
          </w:p>
        </w:tc>
        <w:tc>
          <w:tcPr>
            <w:tcW w:w="3828" w:type="dxa"/>
          </w:tcPr>
          <w:p w14:paraId="03EA5BA4" w14:textId="3537AD0C" w:rsidR="008C7C31" w:rsidRPr="00F95936" w:rsidRDefault="008C7C31" w:rsidP="004634A6">
            <w:pPr>
              <w:pStyle w:val="TableParagraph"/>
              <w:spacing w:line="244" w:lineRule="exact"/>
              <w:ind w:left="103"/>
            </w:pPr>
            <w:r>
              <w:t>15</w:t>
            </w:r>
            <w:r w:rsidRPr="00F95936">
              <w:t>/0</w:t>
            </w:r>
            <w:r>
              <w:t>7</w:t>
            </w:r>
            <w:r w:rsidRPr="00F95936">
              <w:t>/2026</w:t>
            </w:r>
          </w:p>
        </w:tc>
      </w:tr>
      <w:tr w:rsidR="008C7C31" w14:paraId="6AB1DF88" w14:textId="77777777" w:rsidTr="004634A6">
        <w:trPr>
          <w:trHeight w:val="269"/>
        </w:trPr>
        <w:tc>
          <w:tcPr>
            <w:tcW w:w="4078" w:type="dxa"/>
            <w:shd w:val="clear" w:color="auto" w:fill="DEEAF6"/>
          </w:tcPr>
          <w:p w14:paraId="7CC18F5A" w14:textId="77777777" w:rsidR="008C7C31" w:rsidRDefault="008C7C31" w:rsidP="004634A6">
            <w:pPr>
              <w:pStyle w:val="TableParagraph"/>
              <w:spacing w:line="244" w:lineRule="exact"/>
            </w:pPr>
            <w:r>
              <w:rPr>
                <w:spacing w:val="-2"/>
              </w:rPr>
              <w:t>Contratación</w:t>
            </w:r>
          </w:p>
        </w:tc>
        <w:tc>
          <w:tcPr>
            <w:tcW w:w="3828" w:type="dxa"/>
            <w:shd w:val="clear" w:color="auto" w:fill="DEEAF6"/>
          </w:tcPr>
          <w:p w14:paraId="28A55B72" w14:textId="12C555D7" w:rsidR="008C7C31" w:rsidRPr="00F95936" w:rsidRDefault="008C7C31" w:rsidP="004634A6">
            <w:pPr>
              <w:pStyle w:val="TableParagraph"/>
              <w:spacing w:line="244" w:lineRule="exact"/>
              <w:ind w:left="106"/>
            </w:pPr>
            <w:r>
              <w:t>01</w:t>
            </w:r>
            <w:r w:rsidRPr="00F95936">
              <w:t>/0</w:t>
            </w:r>
            <w:r>
              <w:t>8</w:t>
            </w:r>
            <w:r w:rsidRPr="00F95936">
              <w:t>/2026</w:t>
            </w:r>
          </w:p>
        </w:tc>
      </w:tr>
    </w:tbl>
    <w:p w14:paraId="34C12676" w14:textId="77777777" w:rsidR="00364AD3" w:rsidRDefault="00364AD3"/>
    <w:p w14:paraId="0491BEB4" w14:textId="6D55CD38" w:rsidR="00364AD3" w:rsidRDefault="00364AD3" w:rsidP="00364AD3">
      <w:pPr>
        <w:spacing w:line="362" w:lineRule="auto"/>
        <w:ind w:left="2398" w:right="2240" w:hanging="536"/>
        <w:rPr>
          <w:b/>
        </w:rPr>
      </w:pPr>
      <w:r>
        <w:rPr>
          <w:b/>
        </w:rPr>
        <w:lastRenderedPageBreak/>
        <w:t>DECLARACIÓN</w:t>
      </w:r>
      <w:r>
        <w:rPr>
          <w:b/>
          <w:spacing w:val="-4"/>
        </w:rPr>
        <w:t xml:space="preserve"> </w:t>
      </w:r>
      <w:r>
        <w:rPr>
          <w:b/>
        </w:rPr>
        <w:t>JURADA</w:t>
      </w:r>
      <w:r>
        <w:rPr>
          <w:b/>
          <w:spacing w:val="-8"/>
        </w:rPr>
        <w:t xml:space="preserve"> </w:t>
      </w:r>
      <w:r w:rsidR="00931672">
        <w:rPr>
          <w:b/>
          <w:spacing w:val="-8"/>
        </w:rPr>
        <w:t xml:space="preserve">SIMPLE </w:t>
      </w:r>
      <w:r>
        <w:rPr>
          <w:b/>
        </w:rPr>
        <w:t>DE</w:t>
      </w:r>
      <w:r>
        <w:rPr>
          <w:b/>
          <w:spacing w:val="-6"/>
        </w:rPr>
        <w:t xml:space="preserve"> </w:t>
      </w:r>
      <w:r>
        <w:rPr>
          <w:b/>
        </w:rPr>
        <w:t>AUSENCIA</w:t>
      </w:r>
      <w:r>
        <w:rPr>
          <w:b/>
          <w:spacing w:val="-6"/>
        </w:rPr>
        <w:t xml:space="preserve"> </w:t>
      </w:r>
      <w:r>
        <w:rPr>
          <w:b/>
        </w:rPr>
        <w:t>DE</w:t>
      </w:r>
      <w:r>
        <w:rPr>
          <w:b/>
          <w:spacing w:val="-6"/>
        </w:rPr>
        <w:t xml:space="preserve"> </w:t>
      </w:r>
      <w:r>
        <w:rPr>
          <w:b/>
        </w:rPr>
        <w:t>CONFLICTO</w:t>
      </w:r>
      <w:r>
        <w:rPr>
          <w:b/>
          <w:spacing w:val="-5"/>
        </w:rPr>
        <w:t xml:space="preserve"> </w:t>
      </w:r>
      <w:r>
        <w:rPr>
          <w:b/>
        </w:rPr>
        <w:t>DE INTERÉS PARA LA CONTRATACIÓN DE RRHH.</w:t>
      </w:r>
    </w:p>
    <w:p w14:paraId="664DB81C" w14:textId="77777777" w:rsidR="00364AD3" w:rsidRDefault="00364AD3" w:rsidP="00364AD3">
      <w:pPr>
        <w:pStyle w:val="Textoindependiente"/>
        <w:rPr>
          <w:b/>
        </w:rPr>
      </w:pPr>
    </w:p>
    <w:p w14:paraId="45471821" w14:textId="77777777" w:rsidR="00364AD3" w:rsidRDefault="00364AD3" w:rsidP="00364AD3">
      <w:pPr>
        <w:pStyle w:val="Textoindependiente"/>
        <w:spacing w:before="124"/>
        <w:rPr>
          <w:b/>
        </w:rPr>
      </w:pPr>
    </w:p>
    <w:p w14:paraId="53758BEB" w14:textId="77777777" w:rsidR="00364AD3" w:rsidRDefault="00364AD3" w:rsidP="00364AD3">
      <w:pPr>
        <w:pStyle w:val="Textoindependiente"/>
        <w:tabs>
          <w:tab w:val="left" w:pos="3471"/>
          <w:tab w:val="left" w:pos="7295"/>
        </w:tabs>
        <w:spacing w:line="362" w:lineRule="auto"/>
        <w:ind w:left="139" w:right="577"/>
      </w:pPr>
      <w:r>
        <w:t xml:space="preserve">Por medio de la presente declaración, yo </w:t>
      </w:r>
      <w:r>
        <w:rPr>
          <w:u w:val="single"/>
        </w:rPr>
        <w:tab/>
      </w:r>
      <w:r>
        <w:t>cédula</w:t>
      </w:r>
      <w:r>
        <w:rPr>
          <w:spacing w:val="-13"/>
        </w:rPr>
        <w:t xml:space="preserve"> </w:t>
      </w:r>
      <w:r>
        <w:t>de</w:t>
      </w:r>
      <w:r>
        <w:rPr>
          <w:spacing w:val="-12"/>
        </w:rPr>
        <w:t xml:space="preserve"> </w:t>
      </w:r>
      <w:r>
        <w:t xml:space="preserve">identidad </w:t>
      </w:r>
      <w:r>
        <w:rPr>
          <w:spacing w:val="-6"/>
        </w:rPr>
        <w:t>N°</w:t>
      </w:r>
      <w:r>
        <w:rPr>
          <w:u w:val="single"/>
        </w:rPr>
        <w:tab/>
      </w:r>
      <w:r>
        <w:t>, declaro lo siguiente:</w:t>
      </w:r>
    </w:p>
    <w:p w14:paraId="5F859FB8" w14:textId="77777777" w:rsidR="00364AD3" w:rsidRDefault="00364AD3" w:rsidP="00364AD3">
      <w:pPr>
        <w:pStyle w:val="Textoindependiente"/>
      </w:pPr>
    </w:p>
    <w:p w14:paraId="6732EA2A" w14:textId="06C232F0" w:rsidR="00364AD3" w:rsidRDefault="00364AD3" w:rsidP="00931672">
      <w:pPr>
        <w:pStyle w:val="Prrafodelista"/>
        <w:numPr>
          <w:ilvl w:val="0"/>
          <w:numId w:val="8"/>
        </w:numPr>
        <w:tabs>
          <w:tab w:val="left" w:pos="859"/>
        </w:tabs>
        <w:spacing w:before="0" w:line="360" w:lineRule="auto"/>
      </w:pPr>
      <w:r>
        <w:t xml:space="preserve">Que estoy postulando para desempeñar las funciones de </w:t>
      </w:r>
      <w:r w:rsidR="005E31DB">
        <w:t>EJECUTIVO TÉCNICO</w:t>
      </w:r>
      <w:r w:rsidR="00931672">
        <w:t xml:space="preserve"> </w:t>
      </w:r>
      <w:r>
        <w:t>en PROGRAMA</w:t>
      </w:r>
      <w:r>
        <w:rPr>
          <w:spacing w:val="40"/>
        </w:rPr>
        <w:t xml:space="preserve"> </w:t>
      </w:r>
      <w:r>
        <w:t>TERRITORIAL</w:t>
      </w:r>
      <w:r>
        <w:rPr>
          <w:spacing w:val="40"/>
        </w:rPr>
        <w:t xml:space="preserve"> </w:t>
      </w:r>
      <w:r>
        <w:t>INTEGRADO</w:t>
      </w:r>
      <w:r>
        <w:rPr>
          <w:spacing w:val="40"/>
        </w:rPr>
        <w:t xml:space="preserve"> </w:t>
      </w:r>
      <w:r w:rsidR="00B87E11">
        <w:t>AGROINDUSTRIA CAPRINA</w:t>
      </w:r>
      <w:r>
        <w:rPr>
          <w:spacing w:val="40"/>
        </w:rPr>
        <w:t xml:space="preserve"> </w:t>
      </w:r>
      <w:r>
        <w:t>REGIÓN</w:t>
      </w:r>
      <w:r>
        <w:rPr>
          <w:spacing w:val="40"/>
        </w:rPr>
        <w:t xml:space="preserve"> </w:t>
      </w:r>
      <w:r>
        <w:t>COQUIMBO</w:t>
      </w:r>
      <w:r w:rsidR="00931672">
        <w:rPr>
          <w:spacing w:val="40"/>
        </w:rPr>
        <w:t>.</w:t>
      </w:r>
    </w:p>
    <w:p w14:paraId="274E38A2" w14:textId="77777777" w:rsidR="00364AD3" w:rsidRDefault="00364AD3" w:rsidP="00364AD3">
      <w:pPr>
        <w:pStyle w:val="Prrafodelista"/>
        <w:numPr>
          <w:ilvl w:val="0"/>
          <w:numId w:val="8"/>
        </w:numPr>
        <w:tabs>
          <w:tab w:val="left" w:pos="859"/>
        </w:tabs>
        <w:spacing w:line="360" w:lineRule="auto"/>
        <w:ind w:right="516"/>
      </w:pPr>
      <w:r>
        <w:t>Que</w:t>
      </w:r>
      <w:r>
        <w:rPr>
          <w:spacing w:val="-11"/>
        </w:rPr>
        <w:t xml:space="preserve"> </w:t>
      </w:r>
      <w:r>
        <w:t>conozco</w:t>
      </w:r>
      <w:r>
        <w:rPr>
          <w:spacing w:val="-11"/>
        </w:rPr>
        <w:t xml:space="preserve"> </w:t>
      </w:r>
      <w:r>
        <w:t>las</w:t>
      </w:r>
      <w:r>
        <w:rPr>
          <w:spacing w:val="-10"/>
        </w:rPr>
        <w:t xml:space="preserve"> </w:t>
      </w:r>
      <w:r>
        <w:t>reglas</w:t>
      </w:r>
      <w:r>
        <w:rPr>
          <w:spacing w:val="-10"/>
        </w:rPr>
        <w:t xml:space="preserve"> </w:t>
      </w:r>
      <w:r>
        <w:t>que</w:t>
      </w:r>
      <w:r>
        <w:rPr>
          <w:spacing w:val="-11"/>
        </w:rPr>
        <w:t xml:space="preserve"> </w:t>
      </w:r>
      <w:r>
        <w:t>regulan</w:t>
      </w:r>
      <w:r>
        <w:rPr>
          <w:spacing w:val="-12"/>
        </w:rPr>
        <w:t xml:space="preserve"> </w:t>
      </w:r>
      <w:r>
        <w:t>el</w:t>
      </w:r>
      <w:r>
        <w:rPr>
          <w:spacing w:val="-12"/>
        </w:rPr>
        <w:t xml:space="preserve"> </w:t>
      </w:r>
      <w:r>
        <w:t>conflicto</w:t>
      </w:r>
      <w:r>
        <w:rPr>
          <w:spacing w:val="-11"/>
        </w:rPr>
        <w:t xml:space="preserve"> </w:t>
      </w:r>
      <w:r>
        <w:t>de</w:t>
      </w:r>
      <w:r>
        <w:rPr>
          <w:spacing w:val="-11"/>
        </w:rPr>
        <w:t xml:space="preserve"> </w:t>
      </w:r>
      <w:r>
        <w:t>interés,</w:t>
      </w:r>
      <w:r>
        <w:rPr>
          <w:spacing w:val="-12"/>
        </w:rPr>
        <w:t xml:space="preserve"> </w:t>
      </w:r>
      <w:r>
        <w:t>comprendidas</w:t>
      </w:r>
      <w:r>
        <w:rPr>
          <w:spacing w:val="-10"/>
        </w:rPr>
        <w:t xml:space="preserve"> </w:t>
      </w:r>
      <w:r>
        <w:t>en</w:t>
      </w:r>
      <w:r>
        <w:rPr>
          <w:spacing w:val="-13"/>
        </w:rPr>
        <w:t xml:space="preserve"> </w:t>
      </w:r>
      <w:r>
        <w:t>el</w:t>
      </w:r>
      <w:r>
        <w:rPr>
          <w:spacing w:val="-12"/>
        </w:rPr>
        <w:t xml:space="preserve"> </w:t>
      </w:r>
      <w:r>
        <w:t>“Instructivo procesos de adquisición de bienes y contratación de servicios, contratación de RRHH, servicios de telefonía celular e internet”, emanada de la gerencia de Desarrollo Competitivo de CORFO, con fecha 02 de abril del 2018.</w:t>
      </w:r>
    </w:p>
    <w:p w14:paraId="7EDF5D7D" w14:textId="77777777" w:rsidR="00364AD3" w:rsidRDefault="00364AD3" w:rsidP="00364AD3">
      <w:pPr>
        <w:pStyle w:val="Textoindependiente"/>
        <w:spacing w:before="138"/>
      </w:pPr>
    </w:p>
    <w:p w14:paraId="5A127EEB" w14:textId="77777777" w:rsidR="00364AD3" w:rsidRDefault="00364AD3" w:rsidP="00364AD3">
      <w:pPr>
        <w:pStyle w:val="Prrafodelista"/>
        <w:numPr>
          <w:ilvl w:val="0"/>
          <w:numId w:val="8"/>
        </w:numPr>
        <w:tabs>
          <w:tab w:val="left" w:pos="859"/>
        </w:tabs>
        <w:spacing w:line="360" w:lineRule="auto"/>
        <w:ind w:right="522"/>
      </w:pPr>
      <w:r>
        <w:t>Que conforme a las reglas antes citadas y funciones a las que postulo, NO presento conflicto de interés para su desempeño.</w:t>
      </w:r>
    </w:p>
    <w:p w14:paraId="129BD69D" w14:textId="77777777" w:rsidR="00364AD3" w:rsidRDefault="00364AD3" w:rsidP="00364AD3">
      <w:pPr>
        <w:pStyle w:val="Textoindependiente"/>
        <w:rPr>
          <w:sz w:val="20"/>
        </w:rPr>
      </w:pPr>
    </w:p>
    <w:p w14:paraId="7F850552" w14:textId="77777777" w:rsidR="00364AD3" w:rsidRDefault="00364AD3" w:rsidP="00364AD3">
      <w:pPr>
        <w:pStyle w:val="Textoindependiente"/>
        <w:rPr>
          <w:sz w:val="20"/>
        </w:rPr>
      </w:pPr>
    </w:p>
    <w:p w14:paraId="61E1E0B3" w14:textId="77777777" w:rsidR="00364AD3" w:rsidRDefault="00364AD3" w:rsidP="00364AD3">
      <w:pPr>
        <w:pStyle w:val="Textoindependiente"/>
        <w:rPr>
          <w:sz w:val="20"/>
        </w:rPr>
      </w:pPr>
    </w:p>
    <w:p w14:paraId="31762CA3" w14:textId="77777777" w:rsidR="00364AD3" w:rsidRDefault="00364AD3" w:rsidP="00364AD3">
      <w:pPr>
        <w:pStyle w:val="Textoindependiente"/>
        <w:rPr>
          <w:sz w:val="20"/>
        </w:rPr>
      </w:pPr>
    </w:p>
    <w:p w14:paraId="1D9B3B7D" w14:textId="77777777" w:rsidR="00364AD3" w:rsidRDefault="00364AD3" w:rsidP="00364AD3">
      <w:pPr>
        <w:pStyle w:val="Textoindependiente"/>
        <w:spacing w:before="110"/>
        <w:rPr>
          <w:sz w:val="20"/>
        </w:rPr>
      </w:pPr>
      <w:r>
        <w:rPr>
          <w:noProof/>
          <w:sz w:val="20"/>
        </w:rPr>
        <mc:AlternateContent>
          <mc:Choice Requires="wps">
            <w:drawing>
              <wp:anchor distT="0" distB="0" distL="0" distR="0" simplePos="0" relativeHeight="251661312" behindDoc="1" locked="0" layoutInCell="1" allowOverlap="1" wp14:anchorId="5606D665" wp14:editId="5F5BB6DC">
                <wp:simplePos x="0" y="0"/>
                <wp:positionH relativeFrom="page">
                  <wp:posOffset>1989073</wp:posOffset>
                </wp:positionH>
                <wp:positionV relativeFrom="paragraph">
                  <wp:posOffset>234533</wp:posOffset>
                </wp:positionV>
                <wp:extent cx="37795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9520" cy="1270"/>
                        </a:xfrm>
                        <a:custGeom>
                          <a:avLst/>
                          <a:gdLst/>
                          <a:ahLst/>
                          <a:cxnLst/>
                          <a:rect l="l" t="t" r="r" b="b"/>
                          <a:pathLst>
                            <a:path w="3779520">
                              <a:moveTo>
                                <a:pt x="0" y="0"/>
                              </a:moveTo>
                              <a:lnTo>
                                <a:pt x="3779520"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268FD8" id="Graphic 6" o:spid="_x0000_s1026" style="position:absolute;margin-left:156.6pt;margin-top:18.45pt;width:297.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77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" path="m,l3779520,e" filled="f" strokeweight=".22058mm">
                <v:path arrowok="t"/>
                <w10:wrap type="topAndBottom" anchorx="page"/>
              </v:shape>
            </w:pict>
          </mc:Fallback>
        </mc:AlternateContent>
      </w:r>
    </w:p>
    <w:p w14:paraId="6745EED1" w14:textId="77777777" w:rsidR="00364AD3" w:rsidRDefault="00364AD3" w:rsidP="00364AD3">
      <w:pPr>
        <w:pStyle w:val="Textoindependiente"/>
        <w:spacing w:before="151"/>
        <w:ind w:left="1579" w:right="6003"/>
      </w:pPr>
      <w:r>
        <w:t>Nombre</w:t>
      </w:r>
      <w:r>
        <w:rPr>
          <w:spacing w:val="-13"/>
        </w:rPr>
        <w:t xml:space="preserve"> </w:t>
      </w:r>
      <w:r>
        <w:t xml:space="preserve">completo </w:t>
      </w:r>
      <w:r>
        <w:rPr>
          <w:spacing w:val="-2"/>
        </w:rPr>
        <w:t>Fecha</w:t>
      </w:r>
    </w:p>
    <w:p w14:paraId="7147CCB5" w14:textId="1EEED78C" w:rsidR="000D5F93" w:rsidRDefault="00364AD3" w:rsidP="00364AD3">
      <w:pPr>
        <w:pStyle w:val="Textoindependiente"/>
        <w:spacing w:before="2"/>
        <w:ind w:left="1579" w:right="6003"/>
      </w:pPr>
      <w:r>
        <w:rPr>
          <w:spacing w:val="-2"/>
        </w:rPr>
        <w:t>Firma</w:t>
      </w:r>
    </w:p>
    <w:sectPr w:rsidR="000D5F93">
      <w:headerReference w:type="even" r:id="rId9"/>
      <w:headerReference w:type="default" r:id="rId10"/>
      <w:headerReference w:type="first" r:id="rId11"/>
      <w:pgSz w:w="12240" w:h="15840"/>
      <w:pgMar w:top="2835" w:right="1701" w:bottom="226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1AD4" w14:textId="77777777" w:rsidR="00092988" w:rsidRDefault="00092988">
      <w:pPr>
        <w:spacing w:after="0" w:line="240" w:lineRule="auto"/>
      </w:pPr>
      <w:r>
        <w:separator/>
      </w:r>
    </w:p>
  </w:endnote>
  <w:endnote w:type="continuationSeparator" w:id="0">
    <w:p w14:paraId="6560F49D" w14:textId="77777777" w:rsidR="00092988" w:rsidRDefault="0009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EDA6221-3622-F14D-B9A9-E2F99C48A642}"/>
    <w:embedBold r:id="rId2" w:fontKey="{6209E646-505E-C842-B3BF-544EA7212FD1}"/>
  </w:font>
  <w:font w:name="Calibri">
    <w:panose1 w:val="020F0502020204030204"/>
    <w:charset w:val="00"/>
    <w:family w:val="swiss"/>
    <w:pitch w:val="variable"/>
    <w:sig w:usb0="E4002EFF" w:usb1="C000247B" w:usb2="00000009" w:usb3="00000000" w:csb0="000001FF" w:csb1="00000000"/>
    <w:embedRegular r:id="rId3" w:fontKey="{B7EB5DAF-3AC4-EF42-B6B7-087C7F3381E5}"/>
    <w:embedBold r:id="rId4" w:fontKey="{011C262D-8988-5949-A4F2-D8181E52B296}"/>
  </w:font>
  <w:font w:name="Arial">
    <w:panose1 w:val="020B0604020202020204"/>
    <w:charset w:val="00"/>
    <w:family w:val="swiss"/>
    <w:pitch w:val="variable"/>
    <w:sig w:usb0="E0002EFF" w:usb1="C000785B" w:usb2="00000009" w:usb3="00000000" w:csb0="000001FF" w:csb1="00000000"/>
    <w:embedBold r:id="rId5" w:fontKey="{2308FBEA-B09A-224A-AD51-FC07B4AFF514}"/>
  </w:font>
  <w:font w:name="Symbol">
    <w:panose1 w:val="05050102010706020507"/>
    <w:charset w:val="02"/>
    <w:family w:val="decorative"/>
    <w:pitch w:val="variable"/>
    <w:sig w:usb0="00000000" w:usb1="10000000" w:usb2="00000000" w:usb3="00000000" w:csb0="80000000" w:csb1="00000000"/>
    <w:embedRegular r:id="rId6" w:fontKey="{2BDAD230-FB5E-F746-B4D4-6BDFF1448588}"/>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embedRegular r:id="rId8" w:fontKey="{92F5197D-96B4-C54C-8911-21BE4AED27DC}"/>
    <w:embedBold r:id="rId9" w:fontKey="{FAACD173-D2AD-2443-8772-991D6FFD5DF9}"/>
  </w:font>
  <w:font w:name="Georgia">
    <w:panose1 w:val="02040502050405020303"/>
    <w:charset w:val="00"/>
    <w:family w:val="roman"/>
    <w:pitch w:val="variable"/>
    <w:sig w:usb0="00000287" w:usb1="00000000" w:usb2="00000000" w:usb3="00000000" w:csb0="0000009F" w:csb1="00000000"/>
    <w:embedItalic r:id="rId10" w:fontKey="{5BF9F2CD-1D37-B64A-B94A-4B15EE601E02}"/>
  </w:font>
  <w:font w:name="Calibri Light">
    <w:panose1 w:val="020F0302020204030204"/>
    <w:charset w:val="00"/>
    <w:family w:val="swiss"/>
    <w:pitch w:val="variable"/>
    <w:sig w:usb0="E4002EFF" w:usb1="C000247B" w:usb2="00000009" w:usb3="00000000" w:csb0="000001FF" w:csb1="00000000"/>
    <w:embedRegular r:id="rId11" w:fontKey="{966AD52A-B292-2944-97D2-ED0D6B8476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AC66" w14:textId="77777777" w:rsidR="00092988" w:rsidRDefault="00092988">
      <w:pPr>
        <w:spacing w:after="0" w:line="240" w:lineRule="auto"/>
      </w:pPr>
      <w:r>
        <w:separator/>
      </w:r>
    </w:p>
  </w:footnote>
  <w:footnote w:type="continuationSeparator" w:id="0">
    <w:p w14:paraId="48E69622" w14:textId="77777777" w:rsidR="00092988" w:rsidRDefault="00092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77777777" w:rsidR="00864CA5" w:rsidRDefault="00092988">
    <w:pPr>
      <w:pBdr>
        <w:top w:val="nil"/>
        <w:left w:val="nil"/>
        <w:bottom w:val="nil"/>
        <w:right w:val="nil"/>
        <w:between w:val="nil"/>
      </w:pBdr>
      <w:tabs>
        <w:tab w:val="center" w:pos="4419"/>
        <w:tab w:val="right" w:pos="8838"/>
      </w:tabs>
      <w:spacing w:after="0" w:line="240" w:lineRule="auto"/>
      <w:rPr>
        <w:color w:val="000000"/>
      </w:rPr>
    </w:pPr>
    <w:r>
      <w:rPr>
        <w:color w:val="000000"/>
      </w:rPr>
      <w:pict w14:anchorId="58CF8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611.25pt;height:791.2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A" w14:textId="77777777" w:rsidR="00864CA5" w:rsidRDefault="00092988">
    <w:pPr>
      <w:pBdr>
        <w:top w:val="nil"/>
        <w:left w:val="nil"/>
        <w:bottom w:val="nil"/>
        <w:right w:val="nil"/>
        <w:between w:val="nil"/>
      </w:pBdr>
      <w:tabs>
        <w:tab w:val="center" w:pos="4419"/>
        <w:tab w:val="right" w:pos="8838"/>
      </w:tabs>
      <w:spacing w:after="0" w:line="240" w:lineRule="auto"/>
      <w:rPr>
        <w:color w:val="000000"/>
      </w:rPr>
    </w:pPr>
    <w:r>
      <w:rPr>
        <w:color w:val="000000"/>
      </w:rPr>
      <w:pict w14:anchorId="3DC7A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85.05pt;margin-top:-149.65pt;width:623.85pt;height:807.55pt;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p w14:paraId="0000000B" w14:textId="77777777" w:rsidR="00864CA5" w:rsidRDefault="00864CA5">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C" w14:textId="77777777" w:rsidR="00864CA5" w:rsidRDefault="00092988">
    <w:pPr>
      <w:pBdr>
        <w:top w:val="nil"/>
        <w:left w:val="nil"/>
        <w:bottom w:val="nil"/>
        <w:right w:val="nil"/>
        <w:between w:val="nil"/>
      </w:pBdr>
      <w:tabs>
        <w:tab w:val="center" w:pos="4419"/>
        <w:tab w:val="right" w:pos="8838"/>
      </w:tabs>
      <w:spacing w:after="0" w:line="240" w:lineRule="auto"/>
      <w:rPr>
        <w:color w:val="000000"/>
      </w:rPr>
    </w:pPr>
    <w:r>
      <w:rPr>
        <w:color w:val="000000"/>
      </w:rPr>
      <w:pict w14:anchorId="65703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11.25pt;height:791.25pt;z-index:-251658752;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FE3"/>
    <w:multiLevelType w:val="multilevel"/>
    <w:tmpl w:val="044C50BE"/>
    <w:lvl w:ilvl="0">
      <w:start w:val="1"/>
      <w:numFmt w:val="upperRoman"/>
      <w:lvlText w:val="%1."/>
      <w:lvlJc w:val="left"/>
      <w:pPr>
        <w:ind w:left="976" w:hanging="569"/>
      </w:pPr>
      <w:rPr>
        <w:rFonts w:hint="default"/>
        <w:spacing w:val="-2"/>
        <w:w w:val="99"/>
        <w:lang w:val="es-ES" w:eastAsia="en-US" w:bidi="ar-SA"/>
      </w:rPr>
    </w:lvl>
    <w:lvl w:ilvl="1">
      <w:start w:val="1"/>
      <w:numFmt w:val="decimal"/>
      <w:lvlText w:val="%2."/>
      <w:lvlJc w:val="left"/>
      <w:pPr>
        <w:ind w:left="878" w:hanging="360"/>
        <w:jc w:val="right"/>
      </w:pPr>
      <w:rPr>
        <w:rFonts w:hint="default"/>
        <w:spacing w:val="-4"/>
        <w:w w:val="98"/>
        <w:lang w:val="es-ES" w:eastAsia="en-US" w:bidi="ar-SA"/>
      </w:rPr>
    </w:lvl>
    <w:lvl w:ilvl="2">
      <w:start w:val="2"/>
      <w:numFmt w:val="decimal"/>
      <w:lvlText w:val="%2.%3."/>
      <w:lvlJc w:val="left"/>
      <w:pPr>
        <w:ind w:left="871" w:hanging="393"/>
      </w:pPr>
      <w:rPr>
        <w:rFonts w:ascii="Calibri" w:eastAsia="Calibri" w:hAnsi="Calibri" w:cs="Calibri" w:hint="default"/>
        <w:b/>
        <w:bCs/>
        <w:i w:val="0"/>
        <w:iCs w:val="0"/>
        <w:spacing w:val="0"/>
        <w:w w:val="98"/>
        <w:sz w:val="22"/>
        <w:szCs w:val="22"/>
        <w:lang w:val="es-ES" w:eastAsia="en-US" w:bidi="ar-SA"/>
      </w:rPr>
    </w:lvl>
    <w:lvl w:ilvl="3">
      <w:start w:val="1"/>
      <w:numFmt w:val="lowerRoman"/>
      <w:lvlText w:val="%4."/>
      <w:lvlJc w:val="left"/>
      <w:pPr>
        <w:ind w:left="1000" w:hanging="383"/>
        <w:jc w:val="right"/>
      </w:pPr>
      <w:rPr>
        <w:rFonts w:ascii="Arial" w:eastAsia="Arial" w:hAnsi="Arial" w:cs="Arial" w:hint="default"/>
        <w:b/>
        <w:bCs/>
        <w:i w:val="0"/>
        <w:iCs w:val="0"/>
        <w:spacing w:val="-4"/>
        <w:w w:val="90"/>
        <w:sz w:val="22"/>
        <w:szCs w:val="22"/>
        <w:lang w:val="es-ES" w:eastAsia="en-US" w:bidi="ar-SA"/>
      </w:rPr>
    </w:lvl>
    <w:lvl w:ilvl="4">
      <w:start w:val="1"/>
      <w:numFmt w:val="lowerRoman"/>
      <w:lvlText w:val="%5."/>
      <w:lvlJc w:val="left"/>
      <w:pPr>
        <w:ind w:left="1000" w:hanging="382"/>
      </w:pPr>
      <w:rPr>
        <w:rFonts w:ascii="Calibri" w:eastAsia="Calibri" w:hAnsi="Calibri" w:cs="Calibri" w:hint="default"/>
        <w:b/>
        <w:bCs/>
        <w:i w:val="0"/>
        <w:iCs w:val="0"/>
        <w:spacing w:val="0"/>
        <w:w w:val="98"/>
        <w:sz w:val="22"/>
        <w:szCs w:val="22"/>
        <w:lang w:val="es-ES" w:eastAsia="en-US" w:bidi="ar-SA"/>
      </w:rPr>
    </w:lvl>
    <w:lvl w:ilvl="5">
      <w:numFmt w:val="bullet"/>
      <w:lvlText w:val="•"/>
      <w:lvlJc w:val="left"/>
      <w:pPr>
        <w:ind w:left="4135" w:hanging="382"/>
      </w:pPr>
      <w:rPr>
        <w:rFonts w:hint="default"/>
        <w:lang w:val="es-ES" w:eastAsia="en-US" w:bidi="ar-SA"/>
      </w:rPr>
    </w:lvl>
    <w:lvl w:ilvl="6">
      <w:numFmt w:val="bullet"/>
      <w:lvlText w:val="•"/>
      <w:lvlJc w:val="left"/>
      <w:pPr>
        <w:ind w:left="5180" w:hanging="382"/>
      </w:pPr>
      <w:rPr>
        <w:rFonts w:hint="default"/>
        <w:lang w:val="es-ES" w:eastAsia="en-US" w:bidi="ar-SA"/>
      </w:rPr>
    </w:lvl>
    <w:lvl w:ilvl="7">
      <w:numFmt w:val="bullet"/>
      <w:lvlText w:val="•"/>
      <w:lvlJc w:val="left"/>
      <w:pPr>
        <w:ind w:left="6225" w:hanging="382"/>
      </w:pPr>
      <w:rPr>
        <w:rFonts w:hint="default"/>
        <w:lang w:val="es-ES" w:eastAsia="en-US" w:bidi="ar-SA"/>
      </w:rPr>
    </w:lvl>
    <w:lvl w:ilvl="8">
      <w:numFmt w:val="bullet"/>
      <w:lvlText w:val="•"/>
      <w:lvlJc w:val="left"/>
      <w:pPr>
        <w:ind w:left="7270" w:hanging="382"/>
      </w:pPr>
      <w:rPr>
        <w:rFonts w:hint="default"/>
        <w:lang w:val="es-ES" w:eastAsia="en-US" w:bidi="ar-SA"/>
      </w:rPr>
    </w:lvl>
  </w:abstractNum>
  <w:abstractNum w:abstractNumId="1" w15:restartNumberingAfterBreak="0">
    <w:nsid w:val="083E619B"/>
    <w:multiLevelType w:val="hybridMultilevel"/>
    <w:tmpl w:val="7A966492"/>
    <w:lvl w:ilvl="0" w:tplc="C100B100">
      <w:numFmt w:val="bullet"/>
      <w:lvlText w:val=""/>
      <w:lvlJc w:val="left"/>
      <w:pPr>
        <w:ind w:left="1274" w:hanging="351"/>
      </w:pPr>
      <w:rPr>
        <w:rFonts w:ascii="Symbol" w:eastAsia="Symbol" w:hAnsi="Symbol" w:cs="Symbol" w:hint="default"/>
        <w:b w:val="0"/>
        <w:bCs w:val="0"/>
        <w:i w:val="0"/>
        <w:iCs w:val="0"/>
        <w:spacing w:val="0"/>
        <w:w w:val="99"/>
        <w:sz w:val="19"/>
        <w:szCs w:val="19"/>
        <w:lang w:val="es-ES" w:eastAsia="en-US" w:bidi="ar-SA"/>
      </w:rPr>
    </w:lvl>
    <w:lvl w:ilvl="1" w:tplc="0484BBFE">
      <w:numFmt w:val="bullet"/>
      <w:lvlText w:val="•"/>
      <w:lvlJc w:val="left"/>
      <w:pPr>
        <w:ind w:left="1823" w:hanging="351"/>
      </w:pPr>
      <w:rPr>
        <w:rFonts w:hint="default"/>
        <w:lang w:val="es-ES" w:eastAsia="en-US" w:bidi="ar-SA"/>
      </w:rPr>
    </w:lvl>
    <w:lvl w:ilvl="2" w:tplc="A58A237C">
      <w:numFmt w:val="bullet"/>
      <w:lvlText w:val="•"/>
      <w:lvlJc w:val="left"/>
      <w:pPr>
        <w:ind w:left="2366" w:hanging="351"/>
      </w:pPr>
      <w:rPr>
        <w:rFonts w:hint="default"/>
        <w:lang w:val="es-ES" w:eastAsia="en-US" w:bidi="ar-SA"/>
      </w:rPr>
    </w:lvl>
    <w:lvl w:ilvl="3" w:tplc="91B2CE96">
      <w:numFmt w:val="bullet"/>
      <w:lvlText w:val="•"/>
      <w:lvlJc w:val="left"/>
      <w:pPr>
        <w:ind w:left="2909" w:hanging="351"/>
      </w:pPr>
      <w:rPr>
        <w:rFonts w:hint="default"/>
        <w:lang w:val="es-ES" w:eastAsia="en-US" w:bidi="ar-SA"/>
      </w:rPr>
    </w:lvl>
    <w:lvl w:ilvl="4" w:tplc="0A76C3CE">
      <w:numFmt w:val="bullet"/>
      <w:lvlText w:val="•"/>
      <w:lvlJc w:val="left"/>
      <w:pPr>
        <w:ind w:left="3452" w:hanging="351"/>
      </w:pPr>
      <w:rPr>
        <w:rFonts w:hint="default"/>
        <w:lang w:val="es-ES" w:eastAsia="en-US" w:bidi="ar-SA"/>
      </w:rPr>
    </w:lvl>
    <w:lvl w:ilvl="5" w:tplc="45A41F4A">
      <w:numFmt w:val="bullet"/>
      <w:lvlText w:val="•"/>
      <w:lvlJc w:val="left"/>
      <w:pPr>
        <w:ind w:left="3995" w:hanging="351"/>
      </w:pPr>
      <w:rPr>
        <w:rFonts w:hint="default"/>
        <w:lang w:val="es-ES" w:eastAsia="en-US" w:bidi="ar-SA"/>
      </w:rPr>
    </w:lvl>
    <w:lvl w:ilvl="6" w:tplc="D82E1326">
      <w:numFmt w:val="bullet"/>
      <w:lvlText w:val="•"/>
      <w:lvlJc w:val="left"/>
      <w:pPr>
        <w:ind w:left="4538" w:hanging="351"/>
      </w:pPr>
      <w:rPr>
        <w:rFonts w:hint="default"/>
        <w:lang w:val="es-ES" w:eastAsia="en-US" w:bidi="ar-SA"/>
      </w:rPr>
    </w:lvl>
    <w:lvl w:ilvl="7" w:tplc="E628259E">
      <w:numFmt w:val="bullet"/>
      <w:lvlText w:val="•"/>
      <w:lvlJc w:val="left"/>
      <w:pPr>
        <w:ind w:left="5081" w:hanging="351"/>
      </w:pPr>
      <w:rPr>
        <w:rFonts w:hint="default"/>
        <w:lang w:val="es-ES" w:eastAsia="en-US" w:bidi="ar-SA"/>
      </w:rPr>
    </w:lvl>
    <w:lvl w:ilvl="8" w:tplc="93B652E6">
      <w:numFmt w:val="bullet"/>
      <w:lvlText w:val="•"/>
      <w:lvlJc w:val="left"/>
      <w:pPr>
        <w:ind w:left="5624" w:hanging="351"/>
      </w:pPr>
      <w:rPr>
        <w:rFonts w:hint="default"/>
        <w:lang w:val="es-ES" w:eastAsia="en-US" w:bidi="ar-SA"/>
      </w:rPr>
    </w:lvl>
  </w:abstractNum>
  <w:abstractNum w:abstractNumId="2" w15:restartNumberingAfterBreak="0">
    <w:nsid w:val="0D104088"/>
    <w:multiLevelType w:val="hybridMultilevel"/>
    <w:tmpl w:val="A7641A4A"/>
    <w:lvl w:ilvl="0" w:tplc="DF66FF34">
      <w:numFmt w:val="bullet"/>
      <w:lvlText w:val=""/>
      <w:lvlJc w:val="left"/>
      <w:pPr>
        <w:ind w:left="830" w:hanging="360"/>
      </w:pPr>
      <w:rPr>
        <w:rFonts w:ascii="Symbol" w:eastAsia="Symbol" w:hAnsi="Symbol" w:cs="Symbol" w:hint="default"/>
        <w:b w:val="0"/>
        <w:bCs w:val="0"/>
        <w:i w:val="0"/>
        <w:iCs w:val="0"/>
        <w:spacing w:val="0"/>
        <w:w w:val="100"/>
        <w:sz w:val="22"/>
        <w:szCs w:val="22"/>
        <w:lang w:val="es-ES" w:eastAsia="en-US" w:bidi="ar-SA"/>
      </w:rPr>
    </w:lvl>
    <w:lvl w:ilvl="1" w:tplc="189ED1DA">
      <w:numFmt w:val="bullet"/>
      <w:lvlText w:val="•"/>
      <w:lvlJc w:val="left"/>
      <w:pPr>
        <w:ind w:left="1427" w:hanging="360"/>
      </w:pPr>
      <w:rPr>
        <w:rFonts w:hint="default"/>
        <w:lang w:val="es-ES" w:eastAsia="en-US" w:bidi="ar-SA"/>
      </w:rPr>
    </w:lvl>
    <w:lvl w:ilvl="2" w:tplc="2CD67C5C">
      <w:numFmt w:val="bullet"/>
      <w:lvlText w:val="•"/>
      <w:lvlJc w:val="left"/>
      <w:pPr>
        <w:ind w:left="2014" w:hanging="360"/>
      </w:pPr>
      <w:rPr>
        <w:rFonts w:hint="default"/>
        <w:lang w:val="es-ES" w:eastAsia="en-US" w:bidi="ar-SA"/>
      </w:rPr>
    </w:lvl>
    <w:lvl w:ilvl="3" w:tplc="41023794">
      <w:numFmt w:val="bullet"/>
      <w:lvlText w:val="•"/>
      <w:lvlJc w:val="left"/>
      <w:pPr>
        <w:ind w:left="2601" w:hanging="360"/>
      </w:pPr>
      <w:rPr>
        <w:rFonts w:hint="default"/>
        <w:lang w:val="es-ES" w:eastAsia="en-US" w:bidi="ar-SA"/>
      </w:rPr>
    </w:lvl>
    <w:lvl w:ilvl="4" w:tplc="75163024">
      <w:numFmt w:val="bullet"/>
      <w:lvlText w:val="•"/>
      <w:lvlJc w:val="left"/>
      <w:pPr>
        <w:ind w:left="3188" w:hanging="360"/>
      </w:pPr>
      <w:rPr>
        <w:rFonts w:hint="default"/>
        <w:lang w:val="es-ES" w:eastAsia="en-US" w:bidi="ar-SA"/>
      </w:rPr>
    </w:lvl>
    <w:lvl w:ilvl="5" w:tplc="576A04D8">
      <w:numFmt w:val="bullet"/>
      <w:lvlText w:val="•"/>
      <w:lvlJc w:val="left"/>
      <w:pPr>
        <w:ind w:left="3775" w:hanging="360"/>
      </w:pPr>
      <w:rPr>
        <w:rFonts w:hint="default"/>
        <w:lang w:val="es-ES" w:eastAsia="en-US" w:bidi="ar-SA"/>
      </w:rPr>
    </w:lvl>
    <w:lvl w:ilvl="6" w:tplc="271CE204">
      <w:numFmt w:val="bullet"/>
      <w:lvlText w:val="•"/>
      <w:lvlJc w:val="left"/>
      <w:pPr>
        <w:ind w:left="4362" w:hanging="360"/>
      </w:pPr>
      <w:rPr>
        <w:rFonts w:hint="default"/>
        <w:lang w:val="es-ES" w:eastAsia="en-US" w:bidi="ar-SA"/>
      </w:rPr>
    </w:lvl>
    <w:lvl w:ilvl="7" w:tplc="60864ED0">
      <w:numFmt w:val="bullet"/>
      <w:lvlText w:val="•"/>
      <w:lvlJc w:val="left"/>
      <w:pPr>
        <w:ind w:left="4949" w:hanging="360"/>
      </w:pPr>
      <w:rPr>
        <w:rFonts w:hint="default"/>
        <w:lang w:val="es-ES" w:eastAsia="en-US" w:bidi="ar-SA"/>
      </w:rPr>
    </w:lvl>
    <w:lvl w:ilvl="8" w:tplc="D2325C48">
      <w:numFmt w:val="bullet"/>
      <w:lvlText w:val="•"/>
      <w:lvlJc w:val="left"/>
      <w:pPr>
        <w:ind w:left="5536" w:hanging="360"/>
      </w:pPr>
      <w:rPr>
        <w:rFonts w:hint="default"/>
        <w:lang w:val="es-ES" w:eastAsia="en-US" w:bidi="ar-SA"/>
      </w:rPr>
    </w:lvl>
  </w:abstractNum>
  <w:abstractNum w:abstractNumId="3" w15:restartNumberingAfterBreak="0">
    <w:nsid w:val="270A7639"/>
    <w:multiLevelType w:val="hybridMultilevel"/>
    <w:tmpl w:val="5ADE4B0C"/>
    <w:lvl w:ilvl="0" w:tplc="A43AECCC">
      <w:numFmt w:val="bullet"/>
      <w:lvlText w:val="•"/>
      <w:lvlJc w:val="left"/>
      <w:pPr>
        <w:ind w:left="470" w:hanging="360"/>
      </w:pPr>
      <w:rPr>
        <w:rFonts w:ascii="Arial MT" w:eastAsia="Arial MT" w:hAnsi="Arial MT" w:cs="Arial MT" w:hint="default"/>
        <w:b w:val="0"/>
        <w:bCs w:val="0"/>
        <w:i w:val="0"/>
        <w:iCs w:val="0"/>
        <w:spacing w:val="0"/>
        <w:w w:val="100"/>
        <w:sz w:val="24"/>
        <w:szCs w:val="24"/>
        <w:lang w:val="es-ES" w:eastAsia="en-US" w:bidi="ar-SA"/>
      </w:rPr>
    </w:lvl>
    <w:lvl w:ilvl="1" w:tplc="DC5AEBD4">
      <w:numFmt w:val="bullet"/>
      <w:lvlText w:val="•"/>
      <w:lvlJc w:val="left"/>
      <w:pPr>
        <w:ind w:left="1103" w:hanging="360"/>
      </w:pPr>
      <w:rPr>
        <w:rFonts w:hint="default"/>
        <w:lang w:val="es-ES" w:eastAsia="en-US" w:bidi="ar-SA"/>
      </w:rPr>
    </w:lvl>
    <w:lvl w:ilvl="2" w:tplc="ACA4B45E">
      <w:numFmt w:val="bullet"/>
      <w:lvlText w:val="•"/>
      <w:lvlJc w:val="left"/>
      <w:pPr>
        <w:ind w:left="1726" w:hanging="360"/>
      </w:pPr>
      <w:rPr>
        <w:rFonts w:hint="default"/>
        <w:lang w:val="es-ES" w:eastAsia="en-US" w:bidi="ar-SA"/>
      </w:rPr>
    </w:lvl>
    <w:lvl w:ilvl="3" w:tplc="F7F28946">
      <w:numFmt w:val="bullet"/>
      <w:lvlText w:val="•"/>
      <w:lvlJc w:val="left"/>
      <w:pPr>
        <w:ind w:left="2349" w:hanging="360"/>
      </w:pPr>
      <w:rPr>
        <w:rFonts w:hint="default"/>
        <w:lang w:val="es-ES" w:eastAsia="en-US" w:bidi="ar-SA"/>
      </w:rPr>
    </w:lvl>
    <w:lvl w:ilvl="4" w:tplc="BC4C30D4">
      <w:numFmt w:val="bullet"/>
      <w:lvlText w:val="•"/>
      <w:lvlJc w:val="left"/>
      <w:pPr>
        <w:ind w:left="2972" w:hanging="360"/>
      </w:pPr>
      <w:rPr>
        <w:rFonts w:hint="default"/>
        <w:lang w:val="es-ES" w:eastAsia="en-US" w:bidi="ar-SA"/>
      </w:rPr>
    </w:lvl>
    <w:lvl w:ilvl="5" w:tplc="AF5C0630">
      <w:numFmt w:val="bullet"/>
      <w:lvlText w:val="•"/>
      <w:lvlJc w:val="left"/>
      <w:pPr>
        <w:ind w:left="3595" w:hanging="360"/>
      </w:pPr>
      <w:rPr>
        <w:rFonts w:hint="default"/>
        <w:lang w:val="es-ES" w:eastAsia="en-US" w:bidi="ar-SA"/>
      </w:rPr>
    </w:lvl>
    <w:lvl w:ilvl="6" w:tplc="B76E8294">
      <w:numFmt w:val="bullet"/>
      <w:lvlText w:val="•"/>
      <w:lvlJc w:val="left"/>
      <w:pPr>
        <w:ind w:left="4218" w:hanging="360"/>
      </w:pPr>
      <w:rPr>
        <w:rFonts w:hint="default"/>
        <w:lang w:val="es-ES" w:eastAsia="en-US" w:bidi="ar-SA"/>
      </w:rPr>
    </w:lvl>
    <w:lvl w:ilvl="7" w:tplc="F00EF108">
      <w:numFmt w:val="bullet"/>
      <w:lvlText w:val="•"/>
      <w:lvlJc w:val="left"/>
      <w:pPr>
        <w:ind w:left="4841" w:hanging="360"/>
      </w:pPr>
      <w:rPr>
        <w:rFonts w:hint="default"/>
        <w:lang w:val="es-ES" w:eastAsia="en-US" w:bidi="ar-SA"/>
      </w:rPr>
    </w:lvl>
    <w:lvl w:ilvl="8" w:tplc="78E42FCA">
      <w:numFmt w:val="bullet"/>
      <w:lvlText w:val="•"/>
      <w:lvlJc w:val="left"/>
      <w:pPr>
        <w:ind w:left="5464" w:hanging="360"/>
      </w:pPr>
      <w:rPr>
        <w:rFonts w:hint="default"/>
        <w:lang w:val="es-ES" w:eastAsia="en-US" w:bidi="ar-SA"/>
      </w:rPr>
    </w:lvl>
  </w:abstractNum>
  <w:abstractNum w:abstractNumId="4" w15:restartNumberingAfterBreak="0">
    <w:nsid w:val="29D338DC"/>
    <w:multiLevelType w:val="hybridMultilevel"/>
    <w:tmpl w:val="2C6A59E2"/>
    <w:lvl w:ilvl="0" w:tplc="AB6E1BAC">
      <w:numFmt w:val="bullet"/>
      <w:lvlText w:val=""/>
      <w:lvlJc w:val="left"/>
      <w:pPr>
        <w:ind w:left="830" w:hanging="360"/>
      </w:pPr>
      <w:rPr>
        <w:rFonts w:ascii="Symbol" w:eastAsia="Symbol" w:hAnsi="Symbol" w:cs="Symbol" w:hint="default"/>
        <w:b w:val="0"/>
        <w:bCs w:val="0"/>
        <w:i w:val="0"/>
        <w:iCs w:val="0"/>
        <w:spacing w:val="0"/>
        <w:w w:val="100"/>
        <w:sz w:val="22"/>
        <w:szCs w:val="22"/>
        <w:lang w:val="es-ES" w:eastAsia="en-US" w:bidi="ar-SA"/>
      </w:rPr>
    </w:lvl>
    <w:lvl w:ilvl="1" w:tplc="F58EEB1C">
      <w:numFmt w:val="bullet"/>
      <w:lvlText w:val="•"/>
      <w:lvlJc w:val="left"/>
      <w:pPr>
        <w:ind w:left="1427" w:hanging="360"/>
      </w:pPr>
      <w:rPr>
        <w:rFonts w:hint="default"/>
        <w:lang w:val="es-ES" w:eastAsia="en-US" w:bidi="ar-SA"/>
      </w:rPr>
    </w:lvl>
    <w:lvl w:ilvl="2" w:tplc="4DAC4084">
      <w:numFmt w:val="bullet"/>
      <w:lvlText w:val="•"/>
      <w:lvlJc w:val="left"/>
      <w:pPr>
        <w:ind w:left="2014" w:hanging="360"/>
      </w:pPr>
      <w:rPr>
        <w:rFonts w:hint="default"/>
        <w:lang w:val="es-ES" w:eastAsia="en-US" w:bidi="ar-SA"/>
      </w:rPr>
    </w:lvl>
    <w:lvl w:ilvl="3" w:tplc="81923346">
      <w:numFmt w:val="bullet"/>
      <w:lvlText w:val="•"/>
      <w:lvlJc w:val="left"/>
      <w:pPr>
        <w:ind w:left="2601" w:hanging="360"/>
      </w:pPr>
      <w:rPr>
        <w:rFonts w:hint="default"/>
        <w:lang w:val="es-ES" w:eastAsia="en-US" w:bidi="ar-SA"/>
      </w:rPr>
    </w:lvl>
    <w:lvl w:ilvl="4" w:tplc="6220BE8C">
      <w:numFmt w:val="bullet"/>
      <w:lvlText w:val="•"/>
      <w:lvlJc w:val="left"/>
      <w:pPr>
        <w:ind w:left="3188" w:hanging="360"/>
      </w:pPr>
      <w:rPr>
        <w:rFonts w:hint="default"/>
        <w:lang w:val="es-ES" w:eastAsia="en-US" w:bidi="ar-SA"/>
      </w:rPr>
    </w:lvl>
    <w:lvl w:ilvl="5" w:tplc="B27CDAA2">
      <w:numFmt w:val="bullet"/>
      <w:lvlText w:val="•"/>
      <w:lvlJc w:val="left"/>
      <w:pPr>
        <w:ind w:left="3775" w:hanging="360"/>
      </w:pPr>
      <w:rPr>
        <w:rFonts w:hint="default"/>
        <w:lang w:val="es-ES" w:eastAsia="en-US" w:bidi="ar-SA"/>
      </w:rPr>
    </w:lvl>
    <w:lvl w:ilvl="6" w:tplc="217CE38C">
      <w:numFmt w:val="bullet"/>
      <w:lvlText w:val="•"/>
      <w:lvlJc w:val="left"/>
      <w:pPr>
        <w:ind w:left="4362" w:hanging="360"/>
      </w:pPr>
      <w:rPr>
        <w:rFonts w:hint="default"/>
        <w:lang w:val="es-ES" w:eastAsia="en-US" w:bidi="ar-SA"/>
      </w:rPr>
    </w:lvl>
    <w:lvl w:ilvl="7" w:tplc="1D64DA8A">
      <w:numFmt w:val="bullet"/>
      <w:lvlText w:val="•"/>
      <w:lvlJc w:val="left"/>
      <w:pPr>
        <w:ind w:left="4949" w:hanging="360"/>
      </w:pPr>
      <w:rPr>
        <w:rFonts w:hint="default"/>
        <w:lang w:val="es-ES" w:eastAsia="en-US" w:bidi="ar-SA"/>
      </w:rPr>
    </w:lvl>
    <w:lvl w:ilvl="8" w:tplc="9134F594">
      <w:numFmt w:val="bullet"/>
      <w:lvlText w:val="•"/>
      <w:lvlJc w:val="left"/>
      <w:pPr>
        <w:ind w:left="5536" w:hanging="360"/>
      </w:pPr>
      <w:rPr>
        <w:rFonts w:hint="default"/>
        <w:lang w:val="es-ES" w:eastAsia="en-US" w:bidi="ar-SA"/>
      </w:rPr>
    </w:lvl>
  </w:abstractNum>
  <w:abstractNum w:abstractNumId="5" w15:restartNumberingAfterBreak="0">
    <w:nsid w:val="33C82E71"/>
    <w:multiLevelType w:val="hybridMultilevel"/>
    <w:tmpl w:val="DB2E23A0"/>
    <w:lvl w:ilvl="0" w:tplc="366898E6">
      <w:numFmt w:val="bullet"/>
      <w:lvlText w:val=""/>
      <w:lvlJc w:val="left"/>
      <w:pPr>
        <w:ind w:left="1185" w:hanging="284"/>
      </w:pPr>
      <w:rPr>
        <w:rFonts w:ascii="Symbol" w:eastAsia="Symbol" w:hAnsi="Symbol" w:cs="Symbol" w:hint="default"/>
        <w:b w:val="0"/>
        <w:bCs w:val="0"/>
        <w:i w:val="0"/>
        <w:iCs w:val="0"/>
        <w:spacing w:val="0"/>
        <w:w w:val="100"/>
        <w:sz w:val="22"/>
        <w:szCs w:val="22"/>
        <w:lang w:val="es-ES" w:eastAsia="en-US" w:bidi="ar-SA"/>
      </w:rPr>
    </w:lvl>
    <w:lvl w:ilvl="1" w:tplc="5FD6ED52">
      <w:numFmt w:val="bullet"/>
      <w:lvlText w:val="•"/>
      <w:lvlJc w:val="left"/>
      <w:pPr>
        <w:ind w:left="1733" w:hanging="284"/>
      </w:pPr>
      <w:rPr>
        <w:rFonts w:hint="default"/>
        <w:lang w:val="es-ES" w:eastAsia="en-US" w:bidi="ar-SA"/>
      </w:rPr>
    </w:lvl>
    <w:lvl w:ilvl="2" w:tplc="1EE0B97A">
      <w:numFmt w:val="bullet"/>
      <w:lvlText w:val="•"/>
      <w:lvlJc w:val="left"/>
      <w:pPr>
        <w:ind w:left="2286" w:hanging="284"/>
      </w:pPr>
      <w:rPr>
        <w:rFonts w:hint="default"/>
        <w:lang w:val="es-ES" w:eastAsia="en-US" w:bidi="ar-SA"/>
      </w:rPr>
    </w:lvl>
    <w:lvl w:ilvl="3" w:tplc="01F0C158">
      <w:numFmt w:val="bullet"/>
      <w:lvlText w:val="•"/>
      <w:lvlJc w:val="left"/>
      <w:pPr>
        <w:ind w:left="2839" w:hanging="284"/>
      </w:pPr>
      <w:rPr>
        <w:rFonts w:hint="default"/>
        <w:lang w:val="es-ES" w:eastAsia="en-US" w:bidi="ar-SA"/>
      </w:rPr>
    </w:lvl>
    <w:lvl w:ilvl="4" w:tplc="090C5B68">
      <w:numFmt w:val="bullet"/>
      <w:lvlText w:val="•"/>
      <w:lvlJc w:val="left"/>
      <w:pPr>
        <w:ind w:left="3392" w:hanging="284"/>
      </w:pPr>
      <w:rPr>
        <w:rFonts w:hint="default"/>
        <w:lang w:val="es-ES" w:eastAsia="en-US" w:bidi="ar-SA"/>
      </w:rPr>
    </w:lvl>
    <w:lvl w:ilvl="5" w:tplc="007E4BB6">
      <w:numFmt w:val="bullet"/>
      <w:lvlText w:val="•"/>
      <w:lvlJc w:val="left"/>
      <w:pPr>
        <w:ind w:left="3945" w:hanging="284"/>
      </w:pPr>
      <w:rPr>
        <w:rFonts w:hint="default"/>
        <w:lang w:val="es-ES" w:eastAsia="en-US" w:bidi="ar-SA"/>
      </w:rPr>
    </w:lvl>
    <w:lvl w:ilvl="6" w:tplc="08564FE8">
      <w:numFmt w:val="bullet"/>
      <w:lvlText w:val="•"/>
      <w:lvlJc w:val="left"/>
      <w:pPr>
        <w:ind w:left="4498" w:hanging="284"/>
      </w:pPr>
      <w:rPr>
        <w:rFonts w:hint="default"/>
        <w:lang w:val="es-ES" w:eastAsia="en-US" w:bidi="ar-SA"/>
      </w:rPr>
    </w:lvl>
    <w:lvl w:ilvl="7" w:tplc="EEBC4478">
      <w:numFmt w:val="bullet"/>
      <w:lvlText w:val="•"/>
      <w:lvlJc w:val="left"/>
      <w:pPr>
        <w:ind w:left="5051" w:hanging="284"/>
      </w:pPr>
      <w:rPr>
        <w:rFonts w:hint="default"/>
        <w:lang w:val="es-ES" w:eastAsia="en-US" w:bidi="ar-SA"/>
      </w:rPr>
    </w:lvl>
    <w:lvl w:ilvl="8" w:tplc="4420D604">
      <w:numFmt w:val="bullet"/>
      <w:lvlText w:val="•"/>
      <w:lvlJc w:val="left"/>
      <w:pPr>
        <w:ind w:left="5604" w:hanging="284"/>
      </w:pPr>
      <w:rPr>
        <w:rFonts w:hint="default"/>
        <w:lang w:val="es-ES" w:eastAsia="en-US" w:bidi="ar-SA"/>
      </w:rPr>
    </w:lvl>
  </w:abstractNum>
  <w:abstractNum w:abstractNumId="6" w15:restartNumberingAfterBreak="0">
    <w:nsid w:val="397A4021"/>
    <w:multiLevelType w:val="hybridMultilevel"/>
    <w:tmpl w:val="A3DA843A"/>
    <w:lvl w:ilvl="0" w:tplc="3DC632E2">
      <w:start w:val="2"/>
      <w:numFmt w:val="decimal"/>
      <w:lvlText w:val="%1."/>
      <w:lvlJc w:val="left"/>
      <w:pPr>
        <w:ind w:left="708" w:hanging="550"/>
      </w:pPr>
      <w:rPr>
        <w:rFonts w:hint="default"/>
        <w:spacing w:val="-4"/>
        <w:w w:val="98"/>
        <w:lang w:val="es-ES" w:eastAsia="en-US" w:bidi="ar-SA"/>
      </w:rPr>
    </w:lvl>
    <w:lvl w:ilvl="1" w:tplc="558EC14A">
      <w:numFmt w:val="bullet"/>
      <w:lvlText w:val="•"/>
      <w:lvlJc w:val="left"/>
      <w:pPr>
        <w:ind w:left="1566" w:hanging="550"/>
      </w:pPr>
      <w:rPr>
        <w:rFonts w:hint="default"/>
        <w:lang w:val="es-ES" w:eastAsia="en-US" w:bidi="ar-SA"/>
      </w:rPr>
    </w:lvl>
    <w:lvl w:ilvl="2" w:tplc="DE90DFE8">
      <w:numFmt w:val="bullet"/>
      <w:lvlText w:val="•"/>
      <w:lvlJc w:val="left"/>
      <w:pPr>
        <w:ind w:left="2432" w:hanging="550"/>
      </w:pPr>
      <w:rPr>
        <w:rFonts w:hint="default"/>
        <w:lang w:val="es-ES" w:eastAsia="en-US" w:bidi="ar-SA"/>
      </w:rPr>
    </w:lvl>
    <w:lvl w:ilvl="3" w:tplc="7E144B10">
      <w:numFmt w:val="bullet"/>
      <w:lvlText w:val="•"/>
      <w:lvlJc w:val="left"/>
      <w:pPr>
        <w:ind w:left="3298" w:hanging="550"/>
      </w:pPr>
      <w:rPr>
        <w:rFonts w:hint="default"/>
        <w:lang w:val="es-ES" w:eastAsia="en-US" w:bidi="ar-SA"/>
      </w:rPr>
    </w:lvl>
    <w:lvl w:ilvl="4" w:tplc="27962910">
      <w:numFmt w:val="bullet"/>
      <w:lvlText w:val="•"/>
      <w:lvlJc w:val="left"/>
      <w:pPr>
        <w:ind w:left="4164" w:hanging="550"/>
      </w:pPr>
      <w:rPr>
        <w:rFonts w:hint="default"/>
        <w:lang w:val="es-ES" w:eastAsia="en-US" w:bidi="ar-SA"/>
      </w:rPr>
    </w:lvl>
    <w:lvl w:ilvl="5" w:tplc="AD2E5F04">
      <w:numFmt w:val="bullet"/>
      <w:lvlText w:val="•"/>
      <w:lvlJc w:val="left"/>
      <w:pPr>
        <w:ind w:left="5030" w:hanging="550"/>
      </w:pPr>
      <w:rPr>
        <w:rFonts w:hint="default"/>
        <w:lang w:val="es-ES" w:eastAsia="en-US" w:bidi="ar-SA"/>
      </w:rPr>
    </w:lvl>
    <w:lvl w:ilvl="6" w:tplc="A5ECDB7E">
      <w:numFmt w:val="bullet"/>
      <w:lvlText w:val="•"/>
      <w:lvlJc w:val="left"/>
      <w:pPr>
        <w:ind w:left="5896" w:hanging="550"/>
      </w:pPr>
      <w:rPr>
        <w:rFonts w:hint="default"/>
        <w:lang w:val="es-ES" w:eastAsia="en-US" w:bidi="ar-SA"/>
      </w:rPr>
    </w:lvl>
    <w:lvl w:ilvl="7" w:tplc="28B613B8">
      <w:numFmt w:val="bullet"/>
      <w:lvlText w:val="•"/>
      <w:lvlJc w:val="left"/>
      <w:pPr>
        <w:ind w:left="6762" w:hanging="550"/>
      </w:pPr>
      <w:rPr>
        <w:rFonts w:hint="default"/>
        <w:lang w:val="es-ES" w:eastAsia="en-US" w:bidi="ar-SA"/>
      </w:rPr>
    </w:lvl>
    <w:lvl w:ilvl="8" w:tplc="EF12471C">
      <w:numFmt w:val="bullet"/>
      <w:lvlText w:val="•"/>
      <w:lvlJc w:val="left"/>
      <w:pPr>
        <w:ind w:left="7628" w:hanging="550"/>
      </w:pPr>
      <w:rPr>
        <w:rFonts w:hint="default"/>
        <w:lang w:val="es-ES" w:eastAsia="en-US" w:bidi="ar-SA"/>
      </w:rPr>
    </w:lvl>
  </w:abstractNum>
  <w:abstractNum w:abstractNumId="7" w15:restartNumberingAfterBreak="0">
    <w:nsid w:val="4E380648"/>
    <w:multiLevelType w:val="hybridMultilevel"/>
    <w:tmpl w:val="6B90CDEC"/>
    <w:lvl w:ilvl="0" w:tplc="50809C12">
      <w:start w:val="1"/>
      <w:numFmt w:val="decimal"/>
      <w:lvlText w:val="%1."/>
      <w:lvlJc w:val="left"/>
      <w:pPr>
        <w:ind w:left="859" w:hanging="360"/>
      </w:pPr>
      <w:rPr>
        <w:rFonts w:ascii="Cambria" w:eastAsia="Cambria" w:hAnsi="Cambria" w:cs="Cambria" w:hint="default"/>
        <w:b w:val="0"/>
        <w:bCs w:val="0"/>
        <w:i w:val="0"/>
        <w:iCs w:val="0"/>
        <w:spacing w:val="0"/>
        <w:w w:val="100"/>
        <w:sz w:val="22"/>
        <w:szCs w:val="22"/>
        <w:lang w:val="es-ES" w:eastAsia="en-US" w:bidi="ar-SA"/>
      </w:rPr>
    </w:lvl>
    <w:lvl w:ilvl="1" w:tplc="081086D4">
      <w:numFmt w:val="bullet"/>
      <w:lvlText w:val="•"/>
      <w:lvlJc w:val="left"/>
      <w:pPr>
        <w:ind w:left="1746" w:hanging="360"/>
      </w:pPr>
      <w:rPr>
        <w:rFonts w:hint="default"/>
        <w:lang w:val="es-ES" w:eastAsia="en-US" w:bidi="ar-SA"/>
      </w:rPr>
    </w:lvl>
    <w:lvl w:ilvl="2" w:tplc="FB00D638">
      <w:numFmt w:val="bullet"/>
      <w:lvlText w:val="•"/>
      <w:lvlJc w:val="left"/>
      <w:pPr>
        <w:ind w:left="2632" w:hanging="360"/>
      </w:pPr>
      <w:rPr>
        <w:rFonts w:hint="default"/>
        <w:lang w:val="es-ES" w:eastAsia="en-US" w:bidi="ar-SA"/>
      </w:rPr>
    </w:lvl>
    <w:lvl w:ilvl="3" w:tplc="A7F042D2">
      <w:numFmt w:val="bullet"/>
      <w:lvlText w:val="•"/>
      <w:lvlJc w:val="left"/>
      <w:pPr>
        <w:ind w:left="3518" w:hanging="360"/>
      </w:pPr>
      <w:rPr>
        <w:rFonts w:hint="default"/>
        <w:lang w:val="es-ES" w:eastAsia="en-US" w:bidi="ar-SA"/>
      </w:rPr>
    </w:lvl>
    <w:lvl w:ilvl="4" w:tplc="F25C5EA4">
      <w:numFmt w:val="bullet"/>
      <w:lvlText w:val="•"/>
      <w:lvlJc w:val="left"/>
      <w:pPr>
        <w:ind w:left="4404" w:hanging="360"/>
      </w:pPr>
      <w:rPr>
        <w:rFonts w:hint="default"/>
        <w:lang w:val="es-ES" w:eastAsia="en-US" w:bidi="ar-SA"/>
      </w:rPr>
    </w:lvl>
    <w:lvl w:ilvl="5" w:tplc="46549BE6">
      <w:numFmt w:val="bullet"/>
      <w:lvlText w:val="•"/>
      <w:lvlJc w:val="left"/>
      <w:pPr>
        <w:ind w:left="5290" w:hanging="360"/>
      </w:pPr>
      <w:rPr>
        <w:rFonts w:hint="default"/>
        <w:lang w:val="es-ES" w:eastAsia="en-US" w:bidi="ar-SA"/>
      </w:rPr>
    </w:lvl>
    <w:lvl w:ilvl="6" w:tplc="427E6432">
      <w:numFmt w:val="bullet"/>
      <w:lvlText w:val="•"/>
      <w:lvlJc w:val="left"/>
      <w:pPr>
        <w:ind w:left="6176" w:hanging="360"/>
      </w:pPr>
      <w:rPr>
        <w:rFonts w:hint="default"/>
        <w:lang w:val="es-ES" w:eastAsia="en-US" w:bidi="ar-SA"/>
      </w:rPr>
    </w:lvl>
    <w:lvl w:ilvl="7" w:tplc="6EF8BEE4">
      <w:numFmt w:val="bullet"/>
      <w:lvlText w:val="•"/>
      <w:lvlJc w:val="left"/>
      <w:pPr>
        <w:ind w:left="7062" w:hanging="360"/>
      </w:pPr>
      <w:rPr>
        <w:rFonts w:hint="default"/>
        <w:lang w:val="es-ES" w:eastAsia="en-US" w:bidi="ar-SA"/>
      </w:rPr>
    </w:lvl>
    <w:lvl w:ilvl="8" w:tplc="CC705F26">
      <w:numFmt w:val="bullet"/>
      <w:lvlText w:val="•"/>
      <w:lvlJc w:val="left"/>
      <w:pPr>
        <w:ind w:left="7948" w:hanging="360"/>
      </w:pPr>
      <w:rPr>
        <w:rFonts w:hint="default"/>
        <w:lang w:val="es-ES" w:eastAsia="en-US" w:bidi="ar-SA"/>
      </w:rPr>
    </w:lvl>
  </w:abstractNum>
  <w:abstractNum w:abstractNumId="8" w15:restartNumberingAfterBreak="0">
    <w:nsid w:val="68944529"/>
    <w:multiLevelType w:val="hybridMultilevel"/>
    <w:tmpl w:val="005E4E30"/>
    <w:lvl w:ilvl="0" w:tplc="128836EA">
      <w:numFmt w:val="bullet"/>
      <w:lvlText w:val=""/>
      <w:lvlJc w:val="left"/>
      <w:pPr>
        <w:ind w:left="1274" w:hanging="351"/>
      </w:pPr>
      <w:rPr>
        <w:rFonts w:ascii="Symbol" w:eastAsia="Symbol" w:hAnsi="Symbol" w:cs="Symbol" w:hint="default"/>
        <w:b w:val="0"/>
        <w:bCs w:val="0"/>
        <w:i w:val="0"/>
        <w:iCs w:val="0"/>
        <w:spacing w:val="0"/>
        <w:w w:val="99"/>
        <w:sz w:val="19"/>
        <w:szCs w:val="19"/>
        <w:lang w:val="es-ES" w:eastAsia="en-US" w:bidi="ar-SA"/>
      </w:rPr>
    </w:lvl>
    <w:lvl w:ilvl="1" w:tplc="25208B52">
      <w:numFmt w:val="bullet"/>
      <w:lvlText w:val="•"/>
      <w:lvlJc w:val="left"/>
      <w:pPr>
        <w:ind w:left="1823" w:hanging="351"/>
      </w:pPr>
      <w:rPr>
        <w:rFonts w:hint="default"/>
        <w:lang w:val="es-ES" w:eastAsia="en-US" w:bidi="ar-SA"/>
      </w:rPr>
    </w:lvl>
    <w:lvl w:ilvl="2" w:tplc="38BABAA6">
      <w:numFmt w:val="bullet"/>
      <w:lvlText w:val="•"/>
      <w:lvlJc w:val="left"/>
      <w:pPr>
        <w:ind w:left="2366" w:hanging="351"/>
      </w:pPr>
      <w:rPr>
        <w:rFonts w:hint="default"/>
        <w:lang w:val="es-ES" w:eastAsia="en-US" w:bidi="ar-SA"/>
      </w:rPr>
    </w:lvl>
    <w:lvl w:ilvl="3" w:tplc="22381C02">
      <w:numFmt w:val="bullet"/>
      <w:lvlText w:val="•"/>
      <w:lvlJc w:val="left"/>
      <w:pPr>
        <w:ind w:left="2909" w:hanging="351"/>
      </w:pPr>
      <w:rPr>
        <w:rFonts w:hint="default"/>
        <w:lang w:val="es-ES" w:eastAsia="en-US" w:bidi="ar-SA"/>
      </w:rPr>
    </w:lvl>
    <w:lvl w:ilvl="4" w:tplc="FBD6C88E">
      <w:numFmt w:val="bullet"/>
      <w:lvlText w:val="•"/>
      <w:lvlJc w:val="left"/>
      <w:pPr>
        <w:ind w:left="3452" w:hanging="351"/>
      </w:pPr>
      <w:rPr>
        <w:rFonts w:hint="default"/>
        <w:lang w:val="es-ES" w:eastAsia="en-US" w:bidi="ar-SA"/>
      </w:rPr>
    </w:lvl>
    <w:lvl w:ilvl="5" w:tplc="903AA30A">
      <w:numFmt w:val="bullet"/>
      <w:lvlText w:val="•"/>
      <w:lvlJc w:val="left"/>
      <w:pPr>
        <w:ind w:left="3995" w:hanging="351"/>
      </w:pPr>
      <w:rPr>
        <w:rFonts w:hint="default"/>
        <w:lang w:val="es-ES" w:eastAsia="en-US" w:bidi="ar-SA"/>
      </w:rPr>
    </w:lvl>
    <w:lvl w:ilvl="6" w:tplc="4F8E6632">
      <w:numFmt w:val="bullet"/>
      <w:lvlText w:val="•"/>
      <w:lvlJc w:val="left"/>
      <w:pPr>
        <w:ind w:left="4538" w:hanging="351"/>
      </w:pPr>
      <w:rPr>
        <w:rFonts w:hint="default"/>
        <w:lang w:val="es-ES" w:eastAsia="en-US" w:bidi="ar-SA"/>
      </w:rPr>
    </w:lvl>
    <w:lvl w:ilvl="7" w:tplc="EC0634D6">
      <w:numFmt w:val="bullet"/>
      <w:lvlText w:val="•"/>
      <w:lvlJc w:val="left"/>
      <w:pPr>
        <w:ind w:left="5081" w:hanging="351"/>
      </w:pPr>
      <w:rPr>
        <w:rFonts w:hint="default"/>
        <w:lang w:val="es-ES" w:eastAsia="en-US" w:bidi="ar-SA"/>
      </w:rPr>
    </w:lvl>
    <w:lvl w:ilvl="8" w:tplc="7F24E462">
      <w:numFmt w:val="bullet"/>
      <w:lvlText w:val="•"/>
      <w:lvlJc w:val="left"/>
      <w:pPr>
        <w:ind w:left="5624" w:hanging="351"/>
      </w:pPr>
      <w:rPr>
        <w:rFonts w:hint="default"/>
        <w:lang w:val="es-ES" w:eastAsia="en-US" w:bidi="ar-SA"/>
      </w:rPr>
    </w:lvl>
  </w:abstractNum>
  <w:abstractNum w:abstractNumId="9" w15:restartNumberingAfterBreak="0">
    <w:nsid w:val="7FB3457C"/>
    <w:multiLevelType w:val="hybridMultilevel"/>
    <w:tmpl w:val="B7B64A2C"/>
    <w:lvl w:ilvl="0" w:tplc="0A86F34E">
      <w:numFmt w:val="bullet"/>
      <w:lvlText w:val=""/>
      <w:lvlJc w:val="left"/>
      <w:pPr>
        <w:ind w:left="1327" w:hanging="425"/>
      </w:pPr>
      <w:rPr>
        <w:rFonts w:ascii="Symbol" w:eastAsia="Symbol" w:hAnsi="Symbol" w:cs="Symbol" w:hint="default"/>
        <w:b w:val="0"/>
        <w:bCs w:val="0"/>
        <w:i w:val="0"/>
        <w:iCs w:val="0"/>
        <w:spacing w:val="0"/>
        <w:w w:val="100"/>
        <w:sz w:val="22"/>
        <w:szCs w:val="22"/>
        <w:lang w:val="es-ES" w:eastAsia="en-US" w:bidi="ar-SA"/>
      </w:rPr>
    </w:lvl>
    <w:lvl w:ilvl="1" w:tplc="A7BC82D0">
      <w:numFmt w:val="bullet"/>
      <w:lvlText w:val="•"/>
      <w:lvlJc w:val="left"/>
      <w:pPr>
        <w:ind w:left="1859" w:hanging="425"/>
      </w:pPr>
      <w:rPr>
        <w:rFonts w:hint="default"/>
        <w:lang w:val="es-ES" w:eastAsia="en-US" w:bidi="ar-SA"/>
      </w:rPr>
    </w:lvl>
    <w:lvl w:ilvl="2" w:tplc="FAE0E538">
      <w:numFmt w:val="bullet"/>
      <w:lvlText w:val="•"/>
      <w:lvlJc w:val="left"/>
      <w:pPr>
        <w:ind w:left="2398" w:hanging="425"/>
      </w:pPr>
      <w:rPr>
        <w:rFonts w:hint="default"/>
        <w:lang w:val="es-ES" w:eastAsia="en-US" w:bidi="ar-SA"/>
      </w:rPr>
    </w:lvl>
    <w:lvl w:ilvl="3" w:tplc="31669C52">
      <w:numFmt w:val="bullet"/>
      <w:lvlText w:val="•"/>
      <w:lvlJc w:val="left"/>
      <w:pPr>
        <w:ind w:left="2937" w:hanging="425"/>
      </w:pPr>
      <w:rPr>
        <w:rFonts w:hint="default"/>
        <w:lang w:val="es-ES" w:eastAsia="en-US" w:bidi="ar-SA"/>
      </w:rPr>
    </w:lvl>
    <w:lvl w:ilvl="4" w:tplc="91389F50">
      <w:numFmt w:val="bullet"/>
      <w:lvlText w:val="•"/>
      <w:lvlJc w:val="left"/>
      <w:pPr>
        <w:ind w:left="3476" w:hanging="425"/>
      </w:pPr>
      <w:rPr>
        <w:rFonts w:hint="default"/>
        <w:lang w:val="es-ES" w:eastAsia="en-US" w:bidi="ar-SA"/>
      </w:rPr>
    </w:lvl>
    <w:lvl w:ilvl="5" w:tplc="5DE0DDFE">
      <w:numFmt w:val="bullet"/>
      <w:lvlText w:val="•"/>
      <w:lvlJc w:val="left"/>
      <w:pPr>
        <w:ind w:left="4015" w:hanging="425"/>
      </w:pPr>
      <w:rPr>
        <w:rFonts w:hint="default"/>
        <w:lang w:val="es-ES" w:eastAsia="en-US" w:bidi="ar-SA"/>
      </w:rPr>
    </w:lvl>
    <w:lvl w:ilvl="6" w:tplc="D4E4D5F6">
      <w:numFmt w:val="bullet"/>
      <w:lvlText w:val="•"/>
      <w:lvlJc w:val="left"/>
      <w:pPr>
        <w:ind w:left="4554" w:hanging="425"/>
      </w:pPr>
      <w:rPr>
        <w:rFonts w:hint="default"/>
        <w:lang w:val="es-ES" w:eastAsia="en-US" w:bidi="ar-SA"/>
      </w:rPr>
    </w:lvl>
    <w:lvl w:ilvl="7" w:tplc="EA823A22">
      <w:numFmt w:val="bullet"/>
      <w:lvlText w:val="•"/>
      <w:lvlJc w:val="left"/>
      <w:pPr>
        <w:ind w:left="5093" w:hanging="425"/>
      </w:pPr>
      <w:rPr>
        <w:rFonts w:hint="default"/>
        <w:lang w:val="es-ES" w:eastAsia="en-US" w:bidi="ar-SA"/>
      </w:rPr>
    </w:lvl>
    <w:lvl w:ilvl="8" w:tplc="91C01878">
      <w:numFmt w:val="bullet"/>
      <w:lvlText w:val="•"/>
      <w:lvlJc w:val="left"/>
      <w:pPr>
        <w:ind w:left="5632" w:hanging="425"/>
      </w:pPr>
      <w:rPr>
        <w:rFonts w:hint="default"/>
        <w:lang w:val="es-ES" w:eastAsia="en-US" w:bidi="ar-SA"/>
      </w:rPr>
    </w:lvl>
  </w:abstractNum>
  <w:num w:numId="1" w16cid:durableId="2100053305">
    <w:abstractNumId w:val="5"/>
  </w:num>
  <w:num w:numId="2" w16cid:durableId="1585798660">
    <w:abstractNumId w:val="8"/>
  </w:num>
  <w:num w:numId="3" w16cid:durableId="454058806">
    <w:abstractNumId w:val="1"/>
  </w:num>
  <w:num w:numId="4" w16cid:durableId="1771389214">
    <w:abstractNumId w:val="9"/>
  </w:num>
  <w:num w:numId="5" w16cid:durableId="259797239">
    <w:abstractNumId w:val="2"/>
  </w:num>
  <w:num w:numId="6" w16cid:durableId="553808069">
    <w:abstractNumId w:val="3"/>
  </w:num>
  <w:num w:numId="7" w16cid:durableId="2000035982">
    <w:abstractNumId w:val="4"/>
  </w:num>
  <w:num w:numId="8" w16cid:durableId="150291015">
    <w:abstractNumId w:val="7"/>
  </w:num>
  <w:num w:numId="9" w16cid:durableId="1403479175">
    <w:abstractNumId w:val="0"/>
  </w:num>
  <w:num w:numId="10" w16cid:durableId="1852329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CA5"/>
    <w:rsid w:val="00021813"/>
    <w:rsid w:val="00092988"/>
    <w:rsid w:val="000A3812"/>
    <w:rsid w:val="000D5F93"/>
    <w:rsid w:val="00123257"/>
    <w:rsid w:val="00133F6A"/>
    <w:rsid w:val="0016044D"/>
    <w:rsid w:val="001A3798"/>
    <w:rsid w:val="00264934"/>
    <w:rsid w:val="002B464A"/>
    <w:rsid w:val="002C2CC6"/>
    <w:rsid w:val="0033284C"/>
    <w:rsid w:val="00364AD3"/>
    <w:rsid w:val="003A320D"/>
    <w:rsid w:val="004105CB"/>
    <w:rsid w:val="004D72A9"/>
    <w:rsid w:val="004F7293"/>
    <w:rsid w:val="005A1629"/>
    <w:rsid w:val="005E31DB"/>
    <w:rsid w:val="005F4F5E"/>
    <w:rsid w:val="00643F62"/>
    <w:rsid w:val="006F7FAC"/>
    <w:rsid w:val="0072486B"/>
    <w:rsid w:val="007917C8"/>
    <w:rsid w:val="007F38BB"/>
    <w:rsid w:val="00864CA5"/>
    <w:rsid w:val="008C7C31"/>
    <w:rsid w:val="008D1CE3"/>
    <w:rsid w:val="00931672"/>
    <w:rsid w:val="009D3EAE"/>
    <w:rsid w:val="00A57D67"/>
    <w:rsid w:val="00A64818"/>
    <w:rsid w:val="00AE6837"/>
    <w:rsid w:val="00B43322"/>
    <w:rsid w:val="00B87E11"/>
    <w:rsid w:val="00BC5701"/>
    <w:rsid w:val="00CF01D4"/>
    <w:rsid w:val="00D17448"/>
    <w:rsid w:val="00D3001A"/>
    <w:rsid w:val="00D83560"/>
    <w:rsid w:val="00DB14F3"/>
    <w:rsid w:val="00E92409"/>
    <w:rsid w:val="00E95A5A"/>
    <w:rsid w:val="00F11B50"/>
    <w:rsid w:val="00FE13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31144"/>
  <w15:docId w15:val="{604F348A-F6B2-4A56-8932-C089D606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paragraph" w:styleId="Encabezado">
    <w:name w:val="header"/>
    <w:basedOn w:val="Normal"/>
    <w:link w:val="EncabezadoCar"/>
    <w:uiPriority w:val="99"/>
    <w:unhideWhenUsed/>
    <w:rsid w:val="000048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48FA"/>
  </w:style>
  <w:style w:type="paragraph" w:styleId="Piedepgina">
    <w:name w:val="footer"/>
    <w:basedOn w:val="Normal"/>
    <w:link w:val="PiedepginaCar"/>
    <w:uiPriority w:val="99"/>
    <w:unhideWhenUsed/>
    <w:rsid w:val="000048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48FA"/>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Textoindependiente">
    <w:name w:val="Body Text"/>
    <w:basedOn w:val="Normal"/>
    <w:link w:val="TextoindependienteCar"/>
    <w:uiPriority w:val="1"/>
    <w:qFormat/>
    <w:rsid w:val="00364AD3"/>
    <w:pPr>
      <w:widowControl w:val="0"/>
      <w:autoSpaceDE w:val="0"/>
      <w:autoSpaceDN w:val="0"/>
      <w:spacing w:after="0" w:line="240" w:lineRule="auto"/>
    </w:pPr>
    <w:rPr>
      <w:rFonts w:ascii="Cambria" w:eastAsia="Cambria" w:hAnsi="Cambria" w:cs="Cambria"/>
      <w:lang w:val="es-ES" w:eastAsia="en-US"/>
    </w:rPr>
  </w:style>
  <w:style w:type="character" w:customStyle="1" w:styleId="TextoindependienteCar">
    <w:name w:val="Texto independiente Car"/>
    <w:basedOn w:val="Fuentedeprrafopredeter"/>
    <w:link w:val="Textoindependiente"/>
    <w:uiPriority w:val="1"/>
    <w:rsid w:val="00364AD3"/>
    <w:rPr>
      <w:rFonts w:ascii="Cambria" w:eastAsia="Cambria" w:hAnsi="Cambria" w:cs="Cambria"/>
      <w:lang w:val="es-ES" w:eastAsia="en-US"/>
    </w:rPr>
  </w:style>
  <w:style w:type="table" w:customStyle="1" w:styleId="TableNormal1">
    <w:name w:val="Table Normal"/>
    <w:uiPriority w:val="2"/>
    <w:semiHidden/>
    <w:unhideWhenUsed/>
    <w:qFormat/>
    <w:rsid w:val="00364AD3"/>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64AD3"/>
    <w:pPr>
      <w:widowControl w:val="0"/>
      <w:autoSpaceDE w:val="0"/>
      <w:autoSpaceDN w:val="0"/>
      <w:spacing w:after="0" w:line="240" w:lineRule="auto"/>
    </w:pPr>
    <w:rPr>
      <w:lang w:val="es-ES" w:eastAsia="en-US"/>
    </w:rPr>
  </w:style>
  <w:style w:type="character" w:styleId="Hipervnculo">
    <w:name w:val="Hyperlink"/>
    <w:basedOn w:val="Fuentedeprrafopredeter"/>
    <w:uiPriority w:val="99"/>
    <w:unhideWhenUsed/>
    <w:rsid w:val="00364AD3"/>
    <w:rPr>
      <w:color w:val="0563C1" w:themeColor="hyperlink"/>
      <w:u w:val="single"/>
    </w:rPr>
  </w:style>
  <w:style w:type="paragraph" w:styleId="Prrafodelista">
    <w:name w:val="List Paragraph"/>
    <w:basedOn w:val="Normal"/>
    <w:uiPriority w:val="1"/>
    <w:qFormat/>
    <w:rsid w:val="00364AD3"/>
    <w:pPr>
      <w:widowControl w:val="0"/>
      <w:autoSpaceDE w:val="0"/>
      <w:autoSpaceDN w:val="0"/>
      <w:spacing w:before="1" w:after="0" w:line="240" w:lineRule="auto"/>
      <w:ind w:left="859" w:right="514" w:hanging="360"/>
      <w:jc w:val="both"/>
    </w:pPr>
    <w:rPr>
      <w:rFonts w:ascii="Cambria" w:eastAsia="Cambria" w:hAnsi="Cambria" w:cs="Cambria"/>
      <w:lang w:val="es-ES" w:eastAsia="en-US"/>
    </w:rPr>
  </w:style>
  <w:style w:type="character" w:styleId="Mencinsinresolver">
    <w:name w:val="Unresolved Mention"/>
    <w:basedOn w:val="Fuentedeprrafopredeter"/>
    <w:uiPriority w:val="99"/>
    <w:semiHidden/>
    <w:unhideWhenUsed/>
    <w:rsid w:val="00B87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gallardo@gedes.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YdYMUoF9zGZUls6RkIjhRAREg==">CgMxLjA4AHIhMTZfS1hKUWZtY3gwZWliWTBKWll0allKamRmU0I4YXJa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914</Words>
  <Characters>5032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Javiera Paz Aurora Cortés Piffardi</dc:creator>
  <cp:lastModifiedBy>Gonzalo Fabián Gallardo Díaz</cp:lastModifiedBy>
  <cp:revision>10</cp:revision>
  <dcterms:created xsi:type="dcterms:W3CDTF">2026-06-10T13:27:00Z</dcterms:created>
  <dcterms:modified xsi:type="dcterms:W3CDTF">2026-06-16T14:59:00Z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0x010100A2EE7B19BFEC7346A357B6F26483A526</vt:lpwstr>
  </property>
</Properties>
</file>